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74E92" w:rsidR="00201F21" w:rsidP="00201F21" w:rsidRDefault="00201F21" w14:paraId="161512B5" w14:textId="77777777">
      <w:pPr>
        <w:contextualSpacing/>
        <w15:collapsed w:val="false"/>
        <w:rPr>
          <w:rFonts w:ascii="Arial" w:hAnsi="Arial" w:eastAsia="Times New Roman" w:cs="Arial"/>
          <w:lang w:eastAsia="hr-HR"/>
        </w:rPr>
      </w:pPr>
      <w:bookmarkStart w:name="_GoBack" w:id="0"/>
      <w:bookmarkEnd w:id="0"/>
      <w:r w:rsidRPr="00174E92">
        <w:rPr>
          <w:rFonts w:ascii="Arial" w:hAnsi="Arial" w:eastAsia="Times New Roman" w:cs="Arial"/>
          <w:lang w:eastAsia="hr-HR"/>
        </w:rPr>
        <w:t>REPUBLIKA HRVATSKA</w:t>
      </w:r>
    </w:p>
    <w:p w:rsidRPr="00174E92" w:rsidR="00201F21" w:rsidP="00201F21" w:rsidRDefault="00201F21" w14:paraId="417B68C5" w14:textId="77777777">
      <w:pPr>
        <w:contextualSpacing/>
        <w:rPr>
          <w:rFonts w:ascii="Arial" w:hAnsi="Arial" w:eastAsia="Times New Roman" w:cs="Arial"/>
          <w:lang w:eastAsia="hr-HR"/>
        </w:rPr>
      </w:pPr>
      <w:r w:rsidRPr="00174E92">
        <w:rPr>
          <w:rFonts w:ascii="Arial" w:hAnsi="Arial" w:eastAsia="Times New Roman" w:cs="Arial"/>
          <w:lang w:eastAsia="hr-HR"/>
        </w:rPr>
        <w:t>TRGOVAČKI SUD U SPLITU</w:t>
      </w:r>
    </w:p>
    <w:p w:rsidRPr="00174E92" w:rsidR="00201F21" w:rsidP="00201F21" w:rsidRDefault="00201F21" w14:paraId="366F1E31" w14:textId="77777777">
      <w:pPr>
        <w:contextualSpacing/>
        <w:rPr>
          <w:rFonts w:ascii="Arial" w:hAnsi="Arial" w:eastAsia="Times New Roman" w:cs="Arial"/>
          <w:lang w:eastAsia="hr-HR"/>
        </w:rPr>
      </w:pPr>
      <w:r w:rsidRPr="00174E92">
        <w:rPr>
          <w:rFonts w:ascii="Arial" w:hAnsi="Arial" w:eastAsia="Times New Roman" w:cs="Arial"/>
          <w:lang w:eastAsia="hr-HR"/>
        </w:rPr>
        <w:t>Split, Sukoišanska 6</w:t>
      </w:r>
    </w:p>
    <w:p w:rsidRPr="00174E92" w:rsidR="00704A8F" w:rsidP="00704A8F" w:rsidRDefault="00066CD9" w14:paraId="15F564FB" w14:textId="373611FC">
      <w:pPr>
        <w:contextualSpacing/>
        <w:jc w:val="right"/>
        <w:rPr>
          <w:rFonts w:ascii="Arial" w:hAnsi="Arial" w:eastAsia="Times New Roman" w:cs="Arial"/>
          <w:lang w:eastAsia="hr-HR"/>
        </w:rPr>
      </w:pPr>
      <w:r w:rsidRPr="00174E92">
        <w:rPr>
          <w:rFonts w:ascii="Arial" w:hAnsi="Arial" w:eastAsia="Times New Roman" w:cs="Arial"/>
          <w:lang w:eastAsia="hr-HR"/>
        </w:rPr>
        <w:t>Poslovni broj: St-</w:t>
      </w:r>
      <w:r w:rsidR="002719F7">
        <w:rPr>
          <w:rFonts w:ascii="Arial" w:hAnsi="Arial" w:eastAsia="Times New Roman" w:cs="Arial"/>
          <w:lang w:eastAsia="hr-HR"/>
        </w:rPr>
        <w:t>167</w:t>
      </w:r>
      <w:r w:rsidRPr="00174E92">
        <w:rPr>
          <w:rFonts w:ascii="Arial" w:hAnsi="Arial" w:eastAsia="Times New Roman" w:cs="Arial"/>
          <w:lang w:eastAsia="hr-HR"/>
        </w:rPr>
        <w:t>/202</w:t>
      </w:r>
      <w:r w:rsidR="002719F7">
        <w:rPr>
          <w:rFonts w:ascii="Arial" w:hAnsi="Arial" w:eastAsia="Times New Roman" w:cs="Arial"/>
          <w:lang w:eastAsia="hr-HR"/>
        </w:rPr>
        <w:t>4</w:t>
      </w:r>
      <w:r w:rsidRPr="00174E92">
        <w:rPr>
          <w:rFonts w:ascii="Arial" w:hAnsi="Arial" w:eastAsia="Times New Roman" w:cs="Arial"/>
          <w:lang w:eastAsia="hr-HR"/>
        </w:rPr>
        <w:t>-</w:t>
      </w:r>
      <w:r w:rsidR="009B6C0C">
        <w:rPr>
          <w:rFonts w:ascii="Arial" w:hAnsi="Arial" w:eastAsia="Times New Roman" w:cs="Arial"/>
          <w:lang w:eastAsia="hr-HR"/>
        </w:rPr>
        <w:t>27</w:t>
      </w:r>
    </w:p>
    <w:p w:rsidRPr="00174E92" w:rsidR="00704A8F" w:rsidP="00704A8F" w:rsidRDefault="00704A8F" w14:paraId="022FB7B2" w14:textId="77777777">
      <w:pPr>
        <w:contextualSpacing/>
        <w:jc w:val="right"/>
        <w:rPr>
          <w:rFonts w:ascii="Arial" w:hAnsi="Arial" w:eastAsia="Times New Roman" w:cs="Arial"/>
          <w:lang w:eastAsia="hr-HR"/>
        </w:rPr>
      </w:pPr>
    </w:p>
    <w:p w:rsidRPr="00174E92" w:rsidR="00201F21" w:rsidP="00704A8F" w:rsidRDefault="00201F21" w14:paraId="7BA6D837" w14:textId="77777777">
      <w:pPr>
        <w:contextualSpacing/>
        <w:jc w:val="center"/>
        <w:rPr>
          <w:rFonts w:ascii="Arial" w:hAnsi="Arial" w:eastAsia="Times New Roman" w:cs="Arial"/>
          <w:spacing w:val="60"/>
        </w:rPr>
      </w:pPr>
      <w:r w:rsidRPr="00174E92">
        <w:rPr>
          <w:rFonts w:ascii="Arial" w:hAnsi="Arial" w:eastAsia="Times New Roman" w:cs="Arial"/>
          <w:spacing w:val="60"/>
        </w:rPr>
        <w:t>Z A P I S N I K</w:t>
      </w:r>
    </w:p>
    <w:p w:rsidRPr="00174E92" w:rsidR="00060E4F" w:rsidP="00704A8F" w:rsidRDefault="00060E4F" w14:paraId="4AC1AACC" w14:textId="77777777">
      <w:pPr>
        <w:contextualSpacing/>
        <w:jc w:val="center"/>
        <w:rPr>
          <w:rFonts w:ascii="Arial" w:hAnsi="Arial" w:eastAsia="Times New Roman" w:cs="Arial"/>
          <w:spacing w:val="60"/>
        </w:rPr>
      </w:pPr>
    </w:p>
    <w:p w:rsidRPr="00174E92" w:rsidR="00201F21" w:rsidP="00DC7354" w:rsidRDefault="00EA49F5" w14:paraId="6D21E3B1" w14:textId="2497877C">
      <w:pPr>
        <w:jc w:val="both"/>
        <w:rPr>
          <w:rFonts w:ascii="Arial" w:hAnsi="Arial" w:eastAsia="Times New Roman" w:cs="Arial"/>
          <w:lang w:eastAsia="hr-HR"/>
        </w:rPr>
      </w:pPr>
      <w:r w:rsidRPr="00174E92">
        <w:rPr>
          <w:rFonts w:ascii="Arial" w:hAnsi="Arial" w:eastAsia="Times New Roman" w:cs="Arial"/>
        </w:rPr>
        <w:t xml:space="preserve">s ročišta radi ispitivanja tražbina vjerovnika </w:t>
      </w:r>
      <w:r w:rsidRPr="00174E92" w:rsidR="00201F21">
        <w:rPr>
          <w:rFonts w:ascii="Arial" w:hAnsi="Arial" w:eastAsia="Times New Roman" w:cs="Arial"/>
        </w:rPr>
        <w:t xml:space="preserve">održanog </w:t>
      </w:r>
      <w:r w:rsidR="002719F7">
        <w:rPr>
          <w:rFonts w:ascii="Arial" w:hAnsi="Arial" w:eastAsia="Times New Roman" w:cs="Arial"/>
        </w:rPr>
        <w:t>17. srpnja 2024</w:t>
      </w:r>
      <w:r w:rsidRPr="00174E92" w:rsidR="00400346">
        <w:rPr>
          <w:rFonts w:ascii="Arial" w:hAnsi="Arial" w:eastAsia="Times New Roman" w:cs="Arial"/>
        </w:rPr>
        <w:t xml:space="preserve">. </w:t>
      </w:r>
      <w:r w:rsidRPr="00174E92" w:rsidR="00201F21">
        <w:rPr>
          <w:rFonts w:ascii="Arial" w:hAnsi="Arial" w:eastAsia="Times New Roman" w:cs="Arial"/>
        </w:rPr>
        <w:t xml:space="preserve">kod Trgovačkog suda u Splitu, u </w:t>
      </w:r>
      <w:r w:rsidRPr="00174E92" w:rsidR="001335C1">
        <w:rPr>
          <w:rFonts w:ascii="Arial" w:hAnsi="Arial" w:eastAsia="Times New Roman" w:cs="Arial"/>
        </w:rPr>
        <w:t>pred</w:t>
      </w:r>
      <w:r w:rsidRPr="00174E92" w:rsidR="00201F21">
        <w:rPr>
          <w:rFonts w:ascii="Arial" w:hAnsi="Arial" w:eastAsia="Times New Roman" w:cs="Arial"/>
        </w:rPr>
        <w:t>stečajnom postupku nad dužnikom</w:t>
      </w:r>
      <w:r w:rsidRPr="00174E92" w:rsidR="00485193">
        <w:rPr>
          <w:rFonts w:ascii="Arial" w:hAnsi="Arial" w:eastAsia="Times New Roman" w:cs="Arial"/>
        </w:rPr>
        <w:t xml:space="preserve"> </w:t>
      </w:r>
      <w:r w:rsidR="002719F7">
        <w:rPr>
          <w:rFonts w:ascii="Arial" w:hAnsi="Arial" w:cs="Arial"/>
        </w:rPr>
        <w:t>PODGORA ČISTOĆA d.o.o., OIB: 19692340650, Podgora, Ulica Ruđera Boškovića 20</w:t>
      </w:r>
      <w:r w:rsidRPr="00174E92" w:rsidR="00001184">
        <w:rPr>
          <w:rFonts w:ascii="Arial" w:hAnsi="Arial" w:cs="Arial"/>
          <w:lang w:eastAsia="hr-HR"/>
        </w:rPr>
        <w:t xml:space="preserve">. </w:t>
      </w:r>
      <w:r w:rsidRPr="00174E92" w:rsidR="00485193">
        <w:rPr>
          <w:rFonts w:ascii="Arial" w:hAnsi="Arial" w:eastAsia="Times New Roman" w:cs="Arial"/>
          <w:lang w:eastAsia="hr-HR"/>
        </w:rPr>
        <w:t xml:space="preserve"> </w:t>
      </w:r>
    </w:p>
    <w:p w:rsidRPr="00174E92" w:rsidR="00D415DF" w:rsidP="00DC7354" w:rsidRDefault="00D415DF" w14:paraId="4828E022" w14:textId="77777777">
      <w:pPr>
        <w:jc w:val="both"/>
        <w:rPr>
          <w:rFonts w:ascii="Arial" w:hAnsi="Arial" w:cs="Arial"/>
        </w:rPr>
      </w:pPr>
    </w:p>
    <w:p w:rsidRPr="00174E92" w:rsidR="00201F21" w:rsidP="00201F21" w:rsidRDefault="00201F21" w14:paraId="632B593B" w14:textId="058C53F9">
      <w:pPr>
        <w:rPr>
          <w:rFonts w:ascii="Arial" w:hAnsi="Arial" w:cs="Arial"/>
        </w:rPr>
      </w:pPr>
      <w:r w:rsidRPr="00174E92">
        <w:rPr>
          <w:rFonts w:ascii="Arial" w:hAnsi="Arial" w:cs="Arial"/>
        </w:rPr>
        <w:t>Prisutni od suda:</w:t>
      </w:r>
      <w:r w:rsidRPr="00174E92">
        <w:rPr>
          <w:rFonts w:ascii="Arial" w:hAnsi="Arial" w:cs="Arial"/>
        </w:rPr>
        <w:br/>
        <w:t>Ivan Čulić, sudac</w:t>
      </w:r>
      <w:r w:rsidRPr="00174E92">
        <w:rPr>
          <w:rFonts w:ascii="Arial" w:hAnsi="Arial" w:cs="Arial"/>
        </w:rPr>
        <w:br/>
      </w:r>
      <w:r w:rsidRPr="00174E92" w:rsidR="00D35AB8">
        <w:rPr>
          <w:rFonts w:ascii="Arial" w:hAnsi="Arial" w:cs="Arial"/>
        </w:rPr>
        <w:t>Kristina Peričić</w:t>
      </w:r>
      <w:r w:rsidRPr="00174E92">
        <w:rPr>
          <w:rFonts w:ascii="Arial" w:hAnsi="Arial" w:cs="Arial"/>
        </w:rPr>
        <w:t>, zapisničar</w:t>
      </w:r>
      <w:r w:rsidRPr="00174E92" w:rsidR="002B297E">
        <w:rPr>
          <w:rFonts w:ascii="Arial" w:hAnsi="Arial" w:cs="Arial"/>
        </w:rPr>
        <w:t>ka</w:t>
      </w:r>
    </w:p>
    <w:p w:rsidRPr="00174E92" w:rsidR="00001184" w:rsidP="00201F21" w:rsidRDefault="00001184" w14:paraId="110B2752" w14:textId="77777777">
      <w:pPr>
        <w:rPr>
          <w:rFonts w:ascii="Arial" w:hAnsi="Arial" w:cs="Arial"/>
        </w:rPr>
      </w:pPr>
    </w:p>
    <w:p w:rsidRPr="00174E92" w:rsidR="00201F21" w:rsidP="00201F21" w:rsidRDefault="00F21D07" w14:paraId="73F02411" w14:textId="710A2C8B">
      <w:pPr>
        <w:jc w:val="center"/>
        <w:rPr>
          <w:rFonts w:ascii="Arial" w:hAnsi="Arial" w:cs="Arial"/>
        </w:rPr>
      </w:pPr>
      <w:r w:rsidRPr="00174E92">
        <w:rPr>
          <w:rFonts w:ascii="Arial" w:hAnsi="Arial" w:cs="Arial"/>
        </w:rPr>
        <w:t xml:space="preserve">Početak u </w:t>
      </w:r>
      <w:r w:rsidRPr="00174E92" w:rsidR="00FB320A">
        <w:rPr>
          <w:rFonts w:ascii="Arial" w:hAnsi="Arial" w:cs="Arial"/>
        </w:rPr>
        <w:t>12</w:t>
      </w:r>
      <w:r w:rsidRPr="00174E92" w:rsidR="00201F21">
        <w:rPr>
          <w:rFonts w:ascii="Arial" w:hAnsi="Arial" w:cs="Arial"/>
        </w:rPr>
        <w:t>:</w:t>
      </w:r>
      <w:r w:rsidR="002719F7">
        <w:rPr>
          <w:rFonts w:ascii="Arial" w:hAnsi="Arial" w:cs="Arial"/>
        </w:rPr>
        <w:t>30</w:t>
      </w:r>
      <w:r w:rsidRPr="00174E92" w:rsidR="00201F21">
        <w:rPr>
          <w:rFonts w:ascii="Arial" w:hAnsi="Arial" w:cs="Arial"/>
        </w:rPr>
        <w:t xml:space="preserve"> sati.</w:t>
      </w:r>
    </w:p>
    <w:p w:rsidRPr="00174E92" w:rsidR="00060E4F" w:rsidP="00201F21" w:rsidRDefault="00060E4F" w14:paraId="5EA4919E" w14:textId="77777777">
      <w:pPr>
        <w:jc w:val="center"/>
        <w:rPr>
          <w:rFonts w:ascii="Arial" w:hAnsi="Arial" w:cs="Arial"/>
        </w:rPr>
      </w:pPr>
    </w:p>
    <w:p w:rsidR="00C87631" w:rsidP="00C87631" w:rsidRDefault="00C87631" w14:paraId="5BA20EFD" w14:textId="7985A96A">
      <w:pPr>
        <w:ind w:firstLine="720"/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 xml:space="preserve">Utvrđuje se da je </w:t>
      </w:r>
      <w:r>
        <w:rPr>
          <w:rFonts w:ascii="Arial" w:hAnsi="Arial" w:cs="Arial"/>
        </w:rPr>
        <w:t>povjerenik Pavao Mrkonjić</w:t>
      </w:r>
      <w:r>
        <w:rPr>
          <w:rFonts w:ascii="Arial" w:hAnsi="Arial" w:eastAsia="Calibri" w:cs="Arial"/>
        </w:rPr>
        <w:t xml:space="preserve"> zamolio sud da na današnjem ročištu sudjeluje putem video veze. </w:t>
      </w:r>
    </w:p>
    <w:p w:rsidR="00C87631" w:rsidP="00C87631" w:rsidRDefault="00C87631" w14:paraId="7325EFA0" w14:textId="77777777">
      <w:pPr>
        <w:jc w:val="both"/>
        <w:rPr>
          <w:rFonts w:ascii="Arial" w:hAnsi="Arial" w:eastAsia="Calibri" w:cs="Arial"/>
          <w:color w:val="FF0000"/>
        </w:rPr>
      </w:pPr>
    </w:p>
    <w:p w:rsidR="00C87631" w:rsidP="00C87631" w:rsidRDefault="00C87631" w14:paraId="1166C6A9" w14:textId="77777777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  <w:t>Sud donosi</w:t>
      </w:r>
    </w:p>
    <w:p w:rsidR="00C87631" w:rsidP="00C87631" w:rsidRDefault="00C87631" w14:paraId="2EE00CD9" w14:textId="77777777">
      <w:pPr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zaključak</w:t>
      </w:r>
    </w:p>
    <w:p w:rsidR="00C87631" w:rsidP="00C87631" w:rsidRDefault="00C87631" w14:paraId="6459B74C" w14:textId="77777777">
      <w:pPr>
        <w:jc w:val="center"/>
        <w:rPr>
          <w:rFonts w:ascii="Arial" w:hAnsi="Arial" w:eastAsia="Times New Roman" w:cs="Arial"/>
        </w:rPr>
      </w:pPr>
    </w:p>
    <w:p w:rsidR="00C87631" w:rsidP="00C87631" w:rsidRDefault="00C87631" w14:paraId="60D9CFF9" w14:textId="57912953">
      <w:pPr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  <w:color w:val="FF0000"/>
        </w:rPr>
        <w:tab/>
      </w:r>
      <w:r>
        <w:rPr>
          <w:rFonts w:ascii="Arial" w:hAnsi="Arial" w:eastAsia="Calibri" w:cs="Arial"/>
        </w:rPr>
        <w:t xml:space="preserve">Određuje se da će </w:t>
      </w:r>
      <w:r>
        <w:rPr>
          <w:rFonts w:ascii="Arial" w:hAnsi="Arial" w:cs="Arial"/>
        </w:rPr>
        <w:t>povjerenik Pavao Mrkonjić</w:t>
      </w:r>
      <w:r>
        <w:rPr>
          <w:rFonts w:ascii="Arial" w:hAnsi="Arial" w:eastAsia="Calibri" w:cs="Arial"/>
        </w:rPr>
        <w:t xml:space="preserve"> sudjelovati na današnjem ročištu putem video veze u programu Zoom, sve sukladno članku 115. stavku 3. Zakona o parničnom postupku, u vezi s člankom 10. Stečajnog zakona.</w:t>
      </w:r>
    </w:p>
    <w:p w:rsidR="00C87631" w:rsidP="00C87631" w:rsidRDefault="00C87631" w14:paraId="1F0C7CD8" w14:textId="77777777">
      <w:pPr>
        <w:jc w:val="both"/>
        <w:rPr>
          <w:rFonts w:ascii="Arial" w:hAnsi="Arial" w:eastAsia="Times New Roman" w:cs="Arial"/>
        </w:rPr>
      </w:pPr>
    </w:p>
    <w:p w:rsidRPr="00174E92" w:rsidR="002719F7" w:rsidP="00C87631" w:rsidRDefault="00C87631" w14:paraId="49D0259B" w14:textId="76EB32A9">
      <w:pPr>
        <w:pStyle w:val="Bezproreda"/>
        <w:spacing w:before="6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su u sudnici prisutni:</w:t>
      </w:r>
    </w:p>
    <w:p w:rsidR="000C3CAB" w:rsidP="002719F7" w:rsidRDefault="00001184" w14:paraId="760C96CA" w14:textId="301BA4F0">
      <w:pPr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 </w:t>
      </w:r>
      <w:r w:rsidRPr="00174E92" w:rsidR="00116F9E">
        <w:rPr>
          <w:rFonts w:ascii="Arial" w:hAnsi="Arial" w:eastAsia="Times New Roman" w:cs="Arial"/>
        </w:rPr>
        <w:t xml:space="preserve">- </w:t>
      </w:r>
      <w:r w:rsidRPr="00174E92" w:rsidR="001335C1">
        <w:rPr>
          <w:rFonts w:ascii="Arial" w:hAnsi="Arial" w:eastAsia="Times New Roman" w:cs="Arial"/>
        </w:rPr>
        <w:t>za dužnika:</w:t>
      </w:r>
      <w:r w:rsidRPr="00174E92" w:rsidR="00905DE5">
        <w:rPr>
          <w:rFonts w:ascii="Arial" w:hAnsi="Arial" w:eastAsia="Times New Roman" w:cs="Arial"/>
        </w:rPr>
        <w:t xml:space="preserve"> </w:t>
      </w:r>
      <w:r w:rsidR="002719F7">
        <w:rPr>
          <w:rFonts w:ascii="Arial" w:hAnsi="Arial" w:eastAsia="Times New Roman" w:cs="Arial"/>
        </w:rPr>
        <w:t xml:space="preserve">zastupnica po zakonu </w:t>
      </w:r>
      <w:r w:rsidR="00C87631">
        <w:rPr>
          <w:rFonts w:ascii="Arial" w:hAnsi="Arial" w:eastAsia="Times New Roman" w:cs="Arial"/>
        </w:rPr>
        <w:t>Marija Čeho</w:t>
      </w:r>
      <w:r w:rsidRPr="002719F7" w:rsidR="002719F7">
        <w:rPr>
          <w:rFonts w:ascii="Arial" w:hAnsi="Arial" w:eastAsia="Times New Roman" w:cs="Arial"/>
        </w:rPr>
        <w:t xml:space="preserve">, OIB: </w:t>
      </w:r>
      <w:r w:rsidR="00C87631">
        <w:rPr>
          <w:rFonts w:ascii="Arial" w:hAnsi="Arial" w:eastAsia="Times New Roman" w:cs="Arial"/>
        </w:rPr>
        <w:t>93802015497</w:t>
      </w:r>
      <w:r w:rsidR="002719F7">
        <w:rPr>
          <w:rFonts w:ascii="Arial" w:hAnsi="Arial" w:eastAsia="Times New Roman" w:cs="Arial"/>
        </w:rPr>
        <w:t xml:space="preserve">, </w:t>
      </w:r>
      <w:r w:rsidR="00C87631">
        <w:rPr>
          <w:rFonts w:ascii="Arial" w:hAnsi="Arial" w:eastAsia="Times New Roman" w:cs="Arial"/>
        </w:rPr>
        <w:t>Kutina, Ulica kneza Trpimira 2</w:t>
      </w:r>
      <w:r w:rsidR="002719F7">
        <w:rPr>
          <w:rFonts w:ascii="Arial" w:hAnsi="Arial" w:eastAsia="Times New Roman" w:cs="Arial"/>
        </w:rPr>
        <w:t xml:space="preserve">, čiji je identitet utvrđen uvidom u osobnu iskaznicu broj </w:t>
      </w:r>
      <w:r w:rsidR="00C87631">
        <w:rPr>
          <w:rFonts w:ascii="Arial" w:hAnsi="Arial" w:eastAsia="Times New Roman" w:cs="Arial"/>
        </w:rPr>
        <w:t>118329373</w:t>
      </w:r>
      <w:r w:rsidR="002719F7">
        <w:rPr>
          <w:rFonts w:ascii="Arial" w:hAnsi="Arial" w:eastAsia="Times New Roman" w:cs="Arial"/>
        </w:rPr>
        <w:t xml:space="preserve"> koju je izdala </w:t>
      </w:r>
      <w:r w:rsidR="00C87631">
        <w:rPr>
          <w:rFonts w:ascii="Arial" w:hAnsi="Arial" w:eastAsia="Times New Roman" w:cs="Arial"/>
        </w:rPr>
        <w:t>PP Kutina 27. veljače 2024., a ovlaštenje za zastupnje utvrđeno uvidom u sudski registar</w:t>
      </w:r>
    </w:p>
    <w:p w:rsidR="00C87631" w:rsidP="002719F7" w:rsidRDefault="00C87631" w14:paraId="734EC655" w14:textId="27268D74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- član društva i vjerovnik Darko Acinger, OIB: 17227231220, Ivanić-Grad, Ulica Matije Gupca 11, čiji je identitet utvrđen uvidom u osobnu iskaznicu broj 116047982 koju je izdala PP Ivanić-Grad 7. siječnja 2022.</w:t>
      </w:r>
    </w:p>
    <w:p w:rsidRPr="00174E92" w:rsidR="00C87631" w:rsidP="002719F7" w:rsidRDefault="00C87631" w14:paraId="7069A64A" w14:textId="0C55A779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- za vjerovnika Čistoća d.o.o.: punomoćnici Ilija Šundov i Duje Jurišić, zaposlenici vjerovnika, predaju punomoć u spis</w:t>
      </w:r>
    </w:p>
    <w:p w:rsidRPr="00174E92" w:rsidR="00904467" w:rsidP="00D35AB8" w:rsidRDefault="00904467" w14:paraId="035EBAD5" w14:textId="77777777">
      <w:pPr>
        <w:jc w:val="both"/>
        <w:rPr>
          <w:rFonts w:ascii="Arial" w:hAnsi="Arial" w:eastAsia="Times New Roman" w:cs="Arial"/>
        </w:rPr>
      </w:pPr>
    </w:p>
    <w:p w:rsidRPr="00174E92" w:rsidR="001335C1" w:rsidP="00D83E63" w:rsidRDefault="00DC7354" w14:paraId="5788B2D2" w14:textId="032DF9F0">
      <w:pPr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  <w:color w:val="FF0000"/>
        </w:rPr>
        <w:tab/>
      </w:r>
      <w:r w:rsidRPr="00174E92" w:rsidR="001335C1">
        <w:rPr>
          <w:rFonts w:ascii="Arial" w:hAnsi="Arial" w:eastAsia="Times New Roman" w:cs="Arial"/>
        </w:rPr>
        <w:t>Utvrđuje se da je rješenjem ovog suda posl</w:t>
      </w:r>
      <w:r w:rsidRPr="00174E92" w:rsidR="00D83E63">
        <w:rPr>
          <w:rFonts w:ascii="Arial" w:hAnsi="Arial" w:eastAsia="Times New Roman" w:cs="Arial"/>
        </w:rPr>
        <w:t xml:space="preserve">ovni broj </w:t>
      </w:r>
      <w:r w:rsidRPr="00174E92" w:rsidR="001335C1">
        <w:rPr>
          <w:rFonts w:ascii="Arial" w:hAnsi="Arial" w:eastAsia="Times New Roman" w:cs="Arial"/>
        </w:rPr>
        <w:t>St-</w:t>
      </w:r>
      <w:r w:rsidR="00C41C4C">
        <w:rPr>
          <w:rFonts w:ascii="Arial" w:hAnsi="Arial" w:eastAsia="Times New Roman" w:cs="Arial"/>
        </w:rPr>
        <w:t>167</w:t>
      </w:r>
      <w:r w:rsidRPr="00174E92" w:rsidR="00001184">
        <w:rPr>
          <w:rFonts w:ascii="Arial" w:hAnsi="Arial" w:eastAsia="Times New Roman" w:cs="Arial"/>
        </w:rPr>
        <w:t>/202</w:t>
      </w:r>
      <w:r w:rsidR="00C41C4C">
        <w:rPr>
          <w:rFonts w:ascii="Arial" w:hAnsi="Arial" w:eastAsia="Times New Roman" w:cs="Arial"/>
        </w:rPr>
        <w:t>4</w:t>
      </w:r>
      <w:r w:rsidRPr="00174E92" w:rsidR="00001184">
        <w:rPr>
          <w:rFonts w:ascii="Arial" w:hAnsi="Arial" w:eastAsia="Times New Roman" w:cs="Arial"/>
        </w:rPr>
        <w:t>-</w:t>
      </w:r>
      <w:r w:rsidR="00C41C4C">
        <w:rPr>
          <w:rFonts w:ascii="Arial" w:hAnsi="Arial" w:eastAsia="Times New Roman" w:cs="Arial"/>
        </w:rPr>
        <w:t>8</w:t>
      </w:r>
      <w:r w:rsidRPr="00174E92" w:rsidR="00001184">
        <w:rPr>
          <w:rFonts w:ascii="Arial" w:hAnsi="Arial" w:eastAsia="Times New Roman" w:cs="Arial"/>
        </w:rPr>
        <w:t xml:space="preserve"> </w:t>
      </w:r>
      <w:r w:rsidRPr="00174E92" w:rsidR="00FE7601">
        <w:rPr>
          <w:rFonts w:ascii="Arial" w:hAnsi="Arial" w:eastAsia="Times New Roman" w:cs="Arial"/>
        </w:rPr>
        <w:t>od</w:t>
      </w:r>
      <w:r w:rsidRPr="00174E92" w:rsidR="00001184">
        <w:rPr>
          <w:rFonts w:ascii="Arial" w:hAnsi="Arial" w:eastAsia="Times New Roman" w:cs="Arial"/>
        </w:rPr>
        <w:t xml:space="preserve"> </w:t>
      </w:r>
      <w:r w:rsidR="00C41C4C">
        <w:rPr>
          <w:rFonts w:ascii="Arial" w:hAnsi="Arial" w:eastAsia="Times New Roman" w:cs="Arial"/>
        </w:rPr>
        <w:t>4</w:t>
      </w:r>
      <w:r w:rsidRPr="00174E92" w:rsidR="00FB320A">
        <w:rPr>
          <w:rFonts w:ascii="Arial" w:hAnsi="Arial" w:eastAsia="Times New Roman" w:cs="Arial"/>
        </w:rPr>
        <w:t>. travnja</w:t>
      </w:r>
      <w:r w:rsidR="00C41C4C">
        <w:rPr>
          <w:rFonts w:ascii="Arial" w:hAnsi="Arial" w:eastAsia="Times New Roman" w:cs="Arial"/>
        </w:rPr>
        <w:t xml:space="preserve"> 2024</w:t>
      </w:r>
      <w:r w:rsidRPr="00174E92" w:rsidR="004D1E19">
        <w:rPr>
          <w:rFonts w:ascii="Arial" w:hAnsi="Arial" w:eastAsia="Times New Roman" w:cs="Arial"/>
        </w:rPr>
        <w:t xml:space="preserve">. </w:t>
      </w:r>
      <w:r w:rsidRPr="00174E92" w:rsidR="00FE7601">
        <w:rPr>
          <w:rFonts w:ascii="Arial" w:hAnsi="Arial" w:eastAsia="Times New Roman" w:cs="Arial"/>
        </w:rPr>
        <w:t>o</w:t>
      </w:r>
      <w:r w:rsidRPr="00174E92" w:rsidR="001335C1">
        <w:rPr>
          <w:rFonts w:ascii="Arial" w:hAnsi="Arial" w:eastAsia="Times New Roman" w:cs="Arial"/>
        </w:rPr>
        <w:t>tvoren predstečajni postupak nad dužnikom</w:t>
      </w:r>
      <w:r w:rsidRPr="00174E92" w:rsidR="00001184">
        <w:rPr>
          <w:rFonts w:ascii="Arial" w:hAnsi="Arial" w:eastAsia="Times New Roman" w:cs="Arial"/>
        </w:rPr>
        <w:t xml:space="preserve"> </w:t>
      </w:r>
      <w:r w:rsidR="00C41C4C">
        <w:rPr>
          <w:rFonts w:ascii="Arial" w:hAnsi="Arial" w:cs="Arial"/>
        </w:rPr>
        <w:t>PODGORA ČISTOĆA d.o.o., OIB: 19692340650, Podgora, Ulica Ruđera Boškovića 20</w:t>
      </w:r>
      <w:r w:rsidRPr="00174E92" w:rsidR="00001184">
        <w:rPr>
          <w:rFonts w:ascii="Arial" w:hAnsi="Arial" w:cs="Arial"/>
          <w:lang w:eastAsia="hr-HR"/>
        </w:rPr>
        <w:t xml:space="preserve">, </w:t>
      </w:r>
      <w:r w:rsidRPr="00174E92" w:rsidR="00CE3914">
        <w:rPr>
          <w:rFonts w:ascii="Arial" w:hAnsi="Arial" w:eastAsia="Times New Roman" w:cs="Arial"/>
          <w:lang w:eastAsia="hr-HR"/>
        </w:rPr>
        <w:t>a</w:t>
      </w:r>
      <w:r w:rsidRPr="00174E92" w:rsidR="001335C1">
        <w:rPr>
          <w:rFonts w:ascii="Arial" w:hAnsi="Arial" w:eastAsia="Times New Roman" w:cs="Arial"/>
        </w:rPr>
        <w:t xml:space="preserve"> tim rješenjem su pozvani vjerovnici dužnika prijaviti svoje tražbine nadležnoj jedinici Financijske agencije, dok su izlučni i razlučni vjerovnici pozva</w:t>
      </w:r>
      <w:r w:rsidRPr="00174E92" w:rsidR="00D83E63">
        <w:rPr>
          <w:rFonts w:ascii="Arial" w:hAnsi="Arial" w:eastAsia="Times New Roman" w:cs="Arial"/>
        </w:rPr>
        <w:t>ni</w:t>
      </w:r>
      <w:r w:rsidRPr="00174E92" w:rsidR="00227134">
        <w:rPr>
          <w:rFonts w:ascii="Arial" w:hAnsi="Arial" w:eastAsia="Times New Roman" w:cs="Arial"/>
        </w:rPr>
        <w:t xml:space="preserve"> </w:t>
      </w:r>
      <w:r w:rsidRPr="00174E92" w:rsidR="001335C1">
        <w:rPr>
          <w:rFonts w:ascii="Arial" w:hAnsi="Arial" w:eastAsia="Times New Roman" w:cs="Arial"/>
        </w:rPr>
        <w:t>dostaviti obavijest o postojanju izlučnih i razlučnih prava, sve to u određenom roku. Isto tako, tim rješenjem su pozvani dužnik, povjereni</w:t>
      </w:r>
      <w:r w:rsidRPr="00174E92" w:rsidR="00737638">
        <w:rPr>
          <w:rFonts w:ascii="Arial" w:hAnsi="Arial" w:eastAsia="Times New Roman" w:cs="Arial"/>
        </w:rPr>
        <w:t>ca</w:t>
      </w:r>
      <w:r w:rsidRPr="00174E92" w:rsidR="001335C1">
        <w:rPr>
          <w:rFonts w:ascii="Arial" w:hAnsi="Arial" w:eastAsia="Times New Roman" w:cs="Arial"/>
        </w:rPr>
        <w:t xml:space="preserve"> i vjerovnici dostaviti Financijskoj agenciji svoje očitov</w:t>
      </w:r>
      <w:r w:rsidRPr="00174E92" w:rsidR="00CF4633">
        <w:rPr>
          <w:rFonts w:ascii="Arial" w:hAnsi="Arial" w:eastAsia="Times New Roman" w:cs="Arial"/>
        </w:rPr>
        <w:t>anje o prijavljenim tražbinama.</w:t>
      </w:r>
    </w:p>
    <w:p w:rsidRPr="00174E92" w:rsidR="005B578E" w:rsidP="00D83E63" w:rsidRDefault="005B578E" w14:paraId="65EA248B" w14:textId="77777777">
      <w:pPr>
        <w:jc w:val="both"/>
        <w:rPr>
          <w:rFonts w:ascii="Arial" w:hAnsi="Arial" w:eastAsia="Times New Roman" w:cs="Arial"/>
        </w:rPr>
      </w:pPr>
    </w:p>
    <w:p w:rsidRPr="00174E92" w:rsidR="001335C1" w:rsidP="00C41C4C" w:rsidRDefault="005B578E" w14:paraId="023AADFC" w14:textId="7CEDAA33">
      <w:pPr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ab/>
      </w:r>
      <w:r w:rsidRPr="00174E92" w:rsidR="001335C1">
        <w:rPr>
          <w:rFonts w:ascii="Arial" w:hAnsi="Arial" w:eastAsia="Times New Roman" w:cs="Arial"/>
        </w:rPr>
        <w:t xml:space="preserve">Utvrđuje se da je predmet današnjeg ročišta ispitivanje prijavljenih tražbina vjerovnika, sukladno naprijed navedenom rješenju ovog suda od </w:t>
      </w:r>
      <w:r w:rsidR="00C41C4C">
        <w:rPr>
          <w:rFonts w:ascii="Arial" w:hAnsi="Arial" w:eastAsia="Times New Roman" w:cs="Arial"/>
        </w:rPr>
        <w:t>4</w:t>
      </w:r>
      <w:r w:rsidRPr="00174E92" w:rsidR="009979DE">
        <w:rPr>
          <w:rFonts w:ascii="Arial" w:hAnsi="Arial" w:eastAsia="Times New Roman" w:cs="Arial"/>
        </w:rPr>
        <w:t>. travnja</w:t>
      </w:r>
      <w:r w:rsidR="00C41C4C">
        <w:rPr>
          <w:rFonts w:ascii="Arial" w:hAnsi="Arial" w:eastAsia="Times New Roman" w:cs="Arial"/>
        </w:rPr>
        <w:t xml:space="preserve"> 2024</w:t>
      </w:r>
      <w:r w:rsidRPr="00174E92" w:rsidR="00001184">
        <w:rPr>
          <w:rFonts w:ascii="Arial" w:hAnsi="Arial" w:eastAsia="Times New Roman" w:cs="Arial"/>
        </w:rPr>
        <w:t xml:space="preserve">., </w:t>
      </w:r>
      <w:r w:rsidRPr="00174E92" w:rsidR="00FE7601">
        <w:rPr>
          <w:rFonts w:ascii="Arial" w:hAnsi="Arial" w:eastAsia="Times New Roman" w:cs="Arial"/>
        </w:rPr>
        <w:t>a</w:t>
      </w:r>
      <w:r w:rsidRPr="00174E92" w:rsidR="001335C1">
        <w:rPr>
          <w:rFonts w:ascii="Arial" w:hAnsi="Arial" w:eastAsia="Times New Roman" w:cs="Arial"/>
        </w:rPr>
        <w:t xml:space="preserve"> koje rješenje je objavljeno na e-Oglasnoj ploči suda istog dana kada je i doneseno. </w:t>
      </w:r>
    </w:p>
    <w:p w:rsidRPr="00174E92" w:rsidR="001335C1" w:rsidP="001335C1" w:rsidRDefault="001335C1" w14:paraId="2031405D" w14:textId="77777777">
      <w:pPr>
        <w:ind w:firstLine="708"/>
        <w:jc w:val="both"/>
        <w:rPr>
          <w:rFonts w:ascii="Arial" w:hAnsi="Arial" w:eastAsia="Times New Roman" w:cs="Arial"/>
        </w:rPr>
      </w:pPr>
    </w:p>
    <w:p w:rsidRPr="00174E92" w:rsidR="006B2C97" w:rsidP="001335C1" w:rsidRDefault="001335C1" w14:paraId="13A5B4F5" w14:textId="77777777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Nadalje, utvrđuje se da je</w:t>
      </w:r>
      <w:r w:rsidRPr="00174E92" w:rsidR="006B2C97"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Financijska agencija na mrežnoj stranici e-Oglasna ploča sudova</w:t>
      </w:r>
      <w:r w:rsidRPr="00174E92" w:rsidR="006B2C97">
        <w:rPr>
          <w:rFonts w:ascii="Arial" w:hAnsi="Arial" w:eastAsia="Times New Roman" w:cs="Arial"/>
        </w:rPr>
        <w:t xml:space="preserve"> objavila:</w:t>
      </w:r>
    </w:p>
    <w:p w:rsidRPr="00174E92" w:rsidR="002E6A09" w:rsidP="001335C1" w:rsidRDefault="006B2C97" w14:paraId="0CBF79A4" w14:textId="502ADF80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- </w:t>
      </w:r>
      <w:r w:rsidR="00C41C4C">
        <w:rPr>
          <w:rFonts w:ascii="Arial" w:hAnsi="Arial" w:eastAsia="Times New Roman" w:cs="Arial"/>
        </w:rPr>
        <w:t>6. svibnja 2024</w:t>
      </w:r>
      <w:r w:rsidRPr="00174E92" w:rsidR="00847229">
        <w:rPr>
          <w:rFonts w:ascii="Arial" w:hAnsi="Arial" w:eastAsia="Times New Roman" w:cs="Arial"/>
        </w:rPr>
        <w:t xml:space="preserve">. </w:t>
      </w:r>
      <w:r w:rsidRPr="00174E92" w:rsidR="00791999">
        <w:rPr>
          <w:rFonts w:ascii="Arial" w:hAnsi="Arial" w:eastAsia="Times New Roman" w:cs="Arial"/>
        </w:rPr>
        <w:t xml:space="preserve">popis obveza dužnika, </w:t>
      </w:r>
      <w:r w:rsidRPr="00174E92" w:rsidR="002E6A09">
        <w:rPr>
          <w:rFonts w:ascii="Arial" w:hAnsi="Arial" w:eastAsia="Times New Roman" w:cs="Arial"/>
        </w:rPr>
        <w:t>prijave tražbina vjerovnika</w:t>
      </w:r>
      <w:r w:rsidRPr="00174E92" w:rsidR="00791999">
        <w:rPr>
          <w:rFonts w:ascii="Arial" w:hAnsi="Arial" w:eastAsia="Times New Roman" w:cs="Arial"/>
        </w:rPr>
        <w:t xml:space="preserve"> i tablicu prijavljenih tražbina</w:t>
      </w:r>
      <w:r w:rsidRPr="00174E92" w:rsidR="00260E4F">
        <w:rPr>
          <w:rFonts w:ascii="Arial" w:hAnsi="Arial" w:eastAsia="Times New Roman" w:cs="Arial"/>
        </w:rPr>
        <w:t>,</w:t>
      </w:r>
    </w:p>
    <w:p w:rsidR="00C41C4C" w:rsidP="00C41C4C" w:rsidRDefault="009979DE" w14:paraId="24E3015D" w14:textId="4D068DD8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- </w:t>
      </w:r>
      <w:r w:rsidR="00C41C4C">
        <w:rPr>
          <w:rFonts w:ascii="Arial" w:hAnsi="Arial" w:eastAsia="Times New Roman" w:cs="Arial"/>
        </w:rPr>
        <w:t>17. lipnja 2024</w:t>
      </w:r>
      <w:r w:rsidRPr="00174E92" w:rsidR="006E78CC">
        <w:rPr>
          <w:rFonts w:ascii="Arial" w:hAnsi="Arial" w:eastAsia="Times New Roman" w:cs="Arial"/>
        </w:rPr>
        <w:t>. o</w:t>
      </w:r>
      <w:r w:rsidRPr="00174E92" w:rsidR="00FE7601">
        <w:rPr>
          <w:rFonts w:ascii="Arial" w:hAnsi="Arial" w:eastAsia="Times New Roman" w:cs="Arial"/>
        </w:rPr>
        <w:t>čitovanje dužnika o prijavljenim tražbinama</w:t>
      </w:r>
      <w:r w:rsidR="00C87631">
        <w:rPr>
          <w:rFonts w:ascii="Arial" w:hAnsi="Arial" w:eastAsia="Times New Roman" w:cs="Arial"/>
        </w:rPr>
        <w:t>,</w:t>
      </w:r>
    </w:p>
    <w:p w:rsidRPr="00174E92" w:rsidR="008C54E0" w:rsidP="008C54E0" w:rsidRDefault="00C41C4C" w14:paraId="33B81ED5" w14:textId="077EC3A6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- 17. lipnja 2024</w:t>
      </w:r>
      <w:r w:rsidRPr="00174E92" w:rsidR="009979DE">
        <w:rPr>
          <w:rFonts w:ascii="Arial" w:hAnsi="Arial" w:eastAsia="Times New Roman" w:cs="Arial"/>
        </w:rPr>
        <w:t>. očitovanje povjerenika</w:t>
      </w:r>
      <w:r w:rsidRPr="00174E92" w:rsidR="008C1D15">
        <w:rPr>
          <w:rFonts w:ascii="Arial" w:hAnsi="Arial" w:eastAsia="Times New Roman" w:cs="Arial"/>
        </w:rPr>
        <w:t xml:space="preserve"> o prijavljenim tražbinama, </w:t>
      </w:r>
    </w:p>
    <w:p w:rsidR="007516FB" w:rsidP="00134C6A" w:rsidRDefault="009979DE" w14:paraId="66B38477" w14:textId="3F8B2958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- </w:t>
      </w:r>
      <w:r w:rsidR="000F01F7">
        <w:rPr>
          <w:rFonts w:ascii="Arial" w:hAnsi="Arial" w:eastAsia="Times New Roman" w:cs="Arial"/>
        </w:rPr>
        <w:t>15. srpnja</w:t>
      </w:r>
      <w:r w:rsidRPr="00174E92">
        <w:rPr>
          <w:rFonts w:ascii="Arial" w:hAnsi="Arial" w:eastAsia="Times New Roman" w:cs="Arial"/>
        </w:rPr>
        <w:t xml:space="preserve"> </w:t>
      </w:r>
      <w:r w:rsidRPr="00174E92" w:rsidR="00F83C18">
        <w:rPr>
          <w:rFonts w:ascii="Arial" w:hAnsi="Arial" w:eastAsia="Times New Roman" w:cs="Arial"/>
        </w:rPr>
        <w:t>202</w:t>
      </w:r>
      <w:r w:rsidR="00C41C4C">
        <w:rPr>
          <w:rFonts w:ascii="Arial" w:hAnsi="Arial" w:eastAsia="Times New Roman" w:cs="Arial"/>
        </w:rPr>
        <w:t>4</w:t>
      </w:r>
      <w:r w:rsidRPr="00174E92" w:rsidR="006E78CC">
        <w:rPr>
          <w:rFonts w:ascii="Arial" w:hAnsi="Arial" w:eastAsia="Times New Roman" w:cs="Arial"/>
        </w:rPr>
        <w:t xml:space="preserve">. </w:t>
      </w:r>
      <w:r w:rsidRPr="00174E92" w:rsidR="00134C6A">
        <w:rPr>
          <w:rFonts w:ascii="Arial" w:hAnsi="Arial" w:eastAsia="Times New Roman" w:cs="Arial"/>
        </w:rPr>
        <w:t>tablicu osporenih tražbina.</w:t>
      </w:r>
    </w:p>
    <w:p w:rsidR="00CE123A" w:rsidP="00134C6A" w:rsidRDefault="00CE123A" w14:paraId="7B3C2876" w14:textId="6D938FCA">
      <w:pPr>
        <w:ind w:firstLine="708"/>
        <w:jc w:val="both"/>
        <w:rPr>
          <w:rFonts w:ascii="Arial" w:hAnsi="Arial" w:eastAsia="Times New Roman" w:cs="Arial"/>
        </w:rPr>
      </w:pPr>
    </w:p>
    <w:p w:rsidR="00691E5F" w:rsidP="00691E5F" w:rsidRDefault="00CE123A" w14:paraId="07708549" w14:textId="77777777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Utvrđuje se da je podneskom od 2. srpnja 2024. vjerovnik HEP – Opskrba d.o.o. izjavio da povlači prijavu tražbine, a koji podnesak je 3. srpnja 2024. objavljen na mrežnoj stranici e-Oglasna ploča sudova.</w:t>
      </w:r>
      <w:r w:rsidR="00691E5F">
        <w:rPr>
          <w:rFonts w:ascii="Arial" w:hAnsi="Arial" w:eastAsia="Times New Roman" w:cs="Arial"/>
        </w:rPr>
        <w:t xml:space="preserve"> Stoga će sud rješenjem za navedenu tražbinu utvrditi da je povučena.</w:t>
      </w:r>
    </w:p>
    <w:p w:rsidRPr="00174E92" w:rsidR="00CE123A" w:rsidP="00134C6A" w:rsidRDefault="00CE123A" w14:paraId="51003211" w14:textId="75E4F204">
      <w:pPr>
        <w:ind w:firstLine="708"/>
        <w:jc w:val="both"/>
        <w:rPr>
          <w:rFonts w:ascii="Arial" w:hAnsi="Arial" w:eastAsia="Times New Roman" w:cs="Arial"/>
        </w:rPr>
      </w:pPr>
    </w:p>
    <w:p w:rsidRPr="00BB5282" w:rsidR="001E3C26" w:rsidP="001E3C26" w:rsidRDefault="00B030E5" w14:paraId="30595A7B" w14:textId="78AE6842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Na poseban upit suda povjerenik</w:t>
      </w:r>
      <w:r w:rsidRPr="00174E92" w:rsidR="00657238">
        <w:rPr>
          <w:rFonts w:ascii="Arial" w:hAnsi="Arial" w:eastAsia="Times New Roman" w:cs="Arial"/>
        </w:rPr>
        <w:t xml:space="preserve"> ističe da je postupio</w:t>
      </w:r>
      <w:r w:rsidRPr="00174E92" w:rsidR="00D3056D">
        <w:rPr>
          <w:rFonts w:ascii="Arial" w:hAnsi="Arial" w:eastAsia="Times New Roman" w:cs="Arial"/>
        </w:rPr>
        <w:t xml:space="preserve"> po nalogu iz točke IV. izreke rješenja o otvaranju predstečajnog postupka</w:t>
      </w:r>
      <w:r w:rsidR="00C87631">
        <w:rPr>
          <w:rFonts w:ascii="Arial" w:hAnsi="Arial" w:eastAsia="Times New Roman" w:cs="Arial"/>
        </w:rPr>
        <w:t>, ali da iz poslovnih knjiga dužnika proizlazi da</w:t>
      </w:r>
      <w:r w:rsidR="00C41C4C">
        <w:rPr>
          <w:rFonts w:ascii="Arial" w:hAnsi="Arial" w:eastAsia="Times New Roman" w:cs="Arial"/>
        </w:rPr>
        <w:t xml:space="preserve"> poznat</w:t>
      </w:r>
      <w:r w:rsidR="00C87631">
        <w:rPr>
          <w:rFonts w:ascii="Arial" w:hAnsi="Arial" w:eastAsia="Times New Roman" w:cs="Arial"/>
        </w:rPr>
        <w:t>ih stranih vjerovnika nema.</w:t>
      </w:r>
    </w:p>
    <w:p w:rsidRPr="00174E92" w:rsidR="002D5217" w:rsidP="00134C6A" w:rsidRDefault="002D5217" w14:paraId="0AB3FBE0" w14:textId="77777777">
      <w:pPr>
        <w:ind w:firstLine="708"/>
        <w:jc w:val="both"/>
        <w:rPr>
          <w:rFonts w:ascii="Arial" w:hAnsi="Arial" w:eastAsia="Times New Roman" w:cs="Arial"/>
          <w:color w:val="FF0000"/>
        </w:rPr>
      </w:pPr>
    </w:p>
    <w:p w:rsidRPr="00174E92" w:rsidR="002D5217" w:rsidP="002D5217" w:rsidRDefault="002D5217" w14:paraId="726A08DB" w14:textId="431C1337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Sudac </w:t>
      </w:r>
      <w:r w:rsidRPr="00174E92" w:rsidR="00B768BE">
        <w:rPr>
          <w:rFonts w:ascii="Arial" w:hAnsi="Arial" w:eastAsia="Times New Roman" w:cs="Arial"/>
        </w:rPr>
        <w:t>sukladno članku 46. Stečajnog zakona upozorava prisutne da se t</w:t>
      </w:r>
      <w:r w:rsidRPr="00174E92">
        <w:rPr>
          <w:rFonts w:ascii="Arial" w:hAnsi="Arial" w:eastAsia="Times New Roman" w:cs="Arial"/>
        </w:rPr>
        <w:t>ražbine koje su osporili dužnik, pov</w:t>
      </w:r>
      <w:r w:rsidRPr="00174E92" w:rsidR="00B030E5">
        <w:rPr>
          <w:rFonts w:ascii="Arial" w:hAnsi="Arial" w:eastAsia="Times New Roman" w:cs="Arial"/>
        </w:rPr>
        <w:t>jerenik</w:t>
      </w:r>
      <w:r w:rsidRPr="00174E92" w:rsidR="00B768BE">
        <w:rPr>
          <w:rFonts w:ascii="Arial" w:hAnsi="Arial" w:eastAsia="Times New Roman" w:cs="Arial"/>
        </w:rPr>
        <w:t xml:space="preserve"> ili koji od vjerovnika moraju posebno raspraviti te da se izjavljeno osporavanje može otkloniti, kao i da izlučna i razlučna prava nisu predmet ispitivanja.</w:t>
      </w:r>
    </w:p>
    <w:p w:rsidRPr="00174E92" w:rsidR="00847620" w:rsidP="002D5217" w:rsidRDefault="00847620" w14:paraId="3D57DDD1" w14:textId="77777777">
      <w:pPr>
        <w:ind w:firstLine="708"/>
        <w:jc w:val="both"/>
        <w:rPr>
          <w:rFonts w:ascii="Arial" w:hAnsi="Arial" w:eastAsia="Times New Roman" w:cs="Arial"/>
        </w:rPr>
      </w:pPr>
    </w:p>
    <w:p w:rsidRPr="00174E92" w:rsidR="001335C1" w:rsidP="003D49E0" w:rsidRDefault="00521287" w14:paraId="5D98789A" w14:textId="3BB6C700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Predmet ispitivanja su</w:t>
      </w:r>
      <w:r w:rsidRPr="00174E92" w:rsidR="00FD134D">
        <w:rPr>
          <w:rFonts w:ascii="Arial" w:hAnsi="Arial" w:eastAsia="Times New Roman" w:cs="Arial"/>
        </w:rPr>
        <w:t xml:space="preserve"> prijavljen</w:t>
      </w:r>
      <w:r w:rsidRPr="00174E92">
        <w:rPr>
          <w:rFonts w:ascii="Arial" w:hAnsi="Arial" w:eastAsia="Times New Roman" w:cs="Arial"/>
        </w:rPr>
        <w:t>e</w:t>
      </w:r>
      <w:r w:rsidRPr="00174E92" w:rsidR="00FD134D">
        <w:rPr>
          <w:rFonts w:ascii="Arial" w:hAnsi="Arial" w:eastAsia="Times New Roman" w:cs="Arial"/>
        </w:rPr>
        <w:t xml:space="preserve"> tražbin</w:t>
      </w:r>
      <w:r w:rsidRPr="00174E92">
        <w:rPr>
          <w:rFonts w:ascii="Arial" w:hAnsi="Arial" w:eastAsia="Times New Roman" w:cs="Arial"/>
        </w:rPr>
        <w:t>e iskazane</w:t>
      </w:r>
      <w:r w:rsidRPr="00174E92" w:rsidR="00FD134D">
        <w:rPr>
          <w:rFonts w:ascii="Arial" w:hAnsi="Arial" w:eastAsia="Times New Roman" w:cs="Arial"/>
        </w:rPr>
        <w:t xml:space="preserve"> u sljedećoj tablici:</w:t>
      </w:r>
    </w:p>
    <w:p w:rsidRPr="00174E92" w:rsidR="00FC462C" w:rsidP="003D49E0" w:rsidRDefault="00FC462C" w14:paraId="14E1471E" w14:textId="77777777">
      <w:pPr>
        <w:ind w:firstLine="708"/>
        <w:jc w:val="both"/>
        <w:rPr>
          <w:rFonts w:ascii="Arial" w:hAnsi="Arial" w:eastAsia="Times New Roman" w:cs="Arial"/>
        </w:rPr>
      </w:pPr>
    </w:p>
    <w:tbl>
      <w:tblPr>
        <w:tblW w:w="10409" w:type="dxa"/>
        <w:jc w:val="center"/>
        <w:tblLook w:firstRow="1" w:lastRow="0" w:firstColumn="1" w:lastColumn="0" w:noHBand="0" w:noVBand="1" w:val="04A0"/>
      </w:tblPr>
      <w:tblGrid>
        <w:gridCol w:w="693"/>
        <w:gridCol w:w="3158"/>
        <w:gridCol w:w="1562"/>
        <w:gridCol w:w="2316"/>
        <w:gridCol w:w="1354"/>
        <w:gridCol w:w="1326"/>
      </w:tblGrid>
      <w:tr w:rsidRPr="00CC396D" w:rsidR="00CC396D" w:rsidTr="00CE123A" w14:paraId="4A753916" w14:textId="77777777">
        <w:trPr>
          <w:trHeight w:val="1696" w:hRule="exact"/>
          <w:jc w:val="center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396D" w:rsidR="00CC396D" w:rsidP="005C2D41" w:rsidRDefault="00CC396D" w14:paraId="20CAD980" w14:textId="77777777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R.br.</w:t>
            </w:r>
          </w:p>
        </w:tc>
        <w:tc>
          <w:tcPr>
            <w:tcW w:w="31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396D" w:rsidR="00CC396D" w:rsidP="005C2D41" w:rsidRDefault="00CC396D" w14:paraId="2106C9DC" w14:textId="77777777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Ime i prezime / Naziv vjerovnika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396D" w:rsidR="00CC396D" w:rsidP="005C2D41" w:rsidRDefault="00CC396D" w14:paraId="1C7AC5E8" w14:textId="77777777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396D" w:rsidR="00CC396D" w:rsidP="005C2D41" w:rsidRDefault="00CC396D" w14:paraId="2D07059D" w14:textId="77777777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Adresa vjerovnika</w:t>
            </w:r>
          </w:p>
        </w:tc>
        <w:tc>
          <w:tcPr>
            <w:tcW w:w="13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396D" w:rsidR="00CC396D" w:rsidP="005C2D41" w:rsidRDefault="00CC396D" w14:paraId="016F1196" w14:textId="77777777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Datum podnošenja prijave tražbine</w:t>
            </w:r>
          </w:p>
        </w:tc>
        <w:tc>
          <w:tcPr>
            <w:tcW w:w="13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C396D" w:rsidR="00CC396D" w:rsidP="005C2D41" w:rsidRDefault="00CC396D" w14:paraId="1D0247CA" w14:textId="1221458C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Iznos tražbine koja je predmet ispitivanja u EUR</w:t>
            </w:r>
          </w:p>
        </w:tc>
      </w:tr>
      <w:tr w:rsidRPr="00CC396D" w:rsidR="00CC396D" w:rsidTr="00CE123A" w14:paraId="516CB839" w14:textId="77777777">
        <w:trPr>
          <w:trHeight w:val="699" w:hRule="exact"/>
          <w:jc w:val="center"/>
        </w:trPr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396D" w:rsidR="00CC396D" w:rsidP="005C2D41" w:rsidRDefault="00CC396D" w14:paraId="0E1BCACD" w14:textId="066DF4A5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1.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CC396D" w14:paraId="5B3FCABA" w14:textId="2CAD3785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AGRAM BANKA d.d.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CC396D" w14:paraId="39511A83" w14:textId="75D0B674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70663193635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CC396D" w14:paraId="7772DE5D" w14:textId="305C8B7B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Zagreb, Ulica grada Vukovara 74</w:t>
            </w: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CC396D" w14:paraId="0CC9A0A1" w14:textId="3958E323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25.4.2024.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CC396D" w14:paraId="2E240A4B" w14:textId="442B3B08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10.619,99</w:t>
            </w:r>
          </w:p>
        </w:tc>
      </w:tr>
      <w:tr w:rsidRPr="00CC396D" w:rsidR="00CC396D" w:rsidTr="00CE123A" w14:paraId="77636BF9" w14:textId="77777777">
        <w:trPr>
          <w:trHeight w:val="709" w:hRule="exact"/>
          <w:jc w:val="center"/>
        </w:trPr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396D" w:rsidR="00CC396D" w:rsidP="005C2D41" w:rsidRDefault="00CC396D" w14:paraId="52E453D9" w14:textId="434F038E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2.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CC396D" w14:paraId="1C719050" w14:textId="58EDAFB2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ARHITEKTURA DRVAR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CC396D" w14:paraId="4BBA16CB" w14:textId="5666218B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66637751977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CC396D" w14:paraId="3D093965" w14:textId="7DB88B68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Zagreb, Jarnovićeva ulica 17/G</w:t>
            </w: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CC396D" w14:paraId="25EBB4C1" w14:textId="5164F794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25.4.2024.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CC396D" w14:paraId="5E821A84" w14:textId="645D4BBB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36.250,00</w:t>
            </w:r>
          </w:p>
        </w:tc>
      </w:tr>
      <w:tr w:rsidRPr="00CC396D" w:rsidR="00CC396D" w:rsidTr="00CE123A" w14:paraId="6D93DCD4" w14:textId="77777777">
        <w:trPr>
          <w:trHeight w:val="743" w:hRule="exact"/>
          <w:jc w:val="center"/>
        </w:trPr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396D" w:rsidR="00CC396D" w:rsidP="005C2D41" w:rsidRDefault="00CC396D" w14:paraId="3C322399" w14:textId="49483F78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3.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CC396D" w14:paraId="6A8C6D09" w14:textId="5A1BE20B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ČISTOĆA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CC396D" w14:paraId="283FE4E9" w14:textId="3152B920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38812451417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CC396D" w14:paraId="363D950A" w14:textId="5BB4812F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Split, Put Mostina 49</w:t>
            </w: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CC396D" w14:paraId="738B64AA" w14:textId="03A96F22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16.4.2024.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CC396D" w14:paraId="45A1CB43" w14:textId="2C4A6196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165.794,39</w:t>
            </w:r>
          </w:p>
        </w:tc>
      </w:tr>
      <w:tr w:rsidRPr="00CC396D" w:rsidR="00CC396D" w:rsidTr="00CE123A" w14:paraId="65AA57BA" w14:textId="77777777">
        <w:trPr>
          <w:trHeight w:val="700" w:hRule="exact"/>
          <w:jc w:val="center"/>
        </w:trPr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396D" w:rsidR="00CC396D" w:rsidP="005C2D41" w:rsidRDefault="00CC396D" w14:paraId="5C8B9425" w14:textId="73B7B31C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4.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CC396D" w14:paraId="71BF3544" w14:textId="63EB4FC7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Darko Acinger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CC396D" w14:paraId="4F6B6C23" w14:textId="660BC3B4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17227231220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CC396D" w14:paraId="67204D0F" w14:textId="251986E9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Ivanić-Grada, Ulica Matije Gupca 11</w:t>
            </w: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CC396D" w14:paraId="5D392A30" w14:textId="08714F13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25.4.2024.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CC396D" w14:paraId="7514694C" w14:textId="0E260BE2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5.000,00</w:t>
            </w:r>
          </w:p>
        </w:tc>
      </w:tr>
      <w:tr w:rsidRPr="00CC396D" w:rsidR="00CC396D" w:rsidTr="00CE123A" w14:paraId="12C9BA76" w14:textId="77777777">
        <w:trPr>
          <w:trHeight w:val="781" w:hRule="exact"/>
          <w:jc w:val="center"/>
        </w:trPr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396D" w:rsidR="00CC396D" w:rsidP="005C2D41" w:rsidRDefault="00CC396D" w14:paraId="52F461D2" w14:textId="695F352D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5.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CC396D" w14:paraId="04599AAC" w14:textId="4E6BD1C4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Financijska agencija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CC396D" w14:paraId="7C8F62BE" w14:textId="08DD8902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85821130368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CC396D" w14:paraId="23CBFDF3" w14:textId="3A245F1D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Zagreb, Ulica grada Vukovara 70</w:t>
            </w: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CC396D" w14:paraId="63DA0E8B" w14:textId="583CA4AA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26.4.2024.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CC396D" w14:paraId="3F6CDE56" w14:textId="2CEBD855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133,66</w:t>
            </w:r>
          </w:p>
        </w:tc>
      </w:tr>
      <w:tr w:rsidRPr="00CC396D" w:rsidR="00CC396D" w:rsidTr="00CE123A" w14:paraId="77C5DCD7" w14:textId="77777777">
        <w:trPr>
          <w:trHeight w:val="725" w:hRule="exact"/>
          <w:jc w:val="center"/>
        </w:trPr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396D" w:rsidR="00CC396D" w:rsidP="005C2D41" w:rsidRDefault="00CE123A" w14:paraId="610671C7" w14:textId="70FB2282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6</w:t>
            </w:r>
            <w:r w:rsidRPr="00CC396D" w:rsid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.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E256DA" w14:paraId="4F47C8B7" w14:textId="48C1DC70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Hrvatski Telekom d.d.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E256DA" w14:paraId="0FEC0420" w14:textId="5C69EBB6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E256DA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81793146560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E256DA" w14:paraId="6C670BD3" w14:textId="4CF3ACD0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Zagreb, Radnička cesta 21</w:t>
            </w: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E256DA" w14:paraId="483D9370" w14:textId="7F39E270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9.4.2024.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879D6" w:rsidR="00CC396D" w:rsidP="005C2D41" w:rsidRDefault="00E256DA" w14:paraId="7D4E1E34" w14:textId="453123DB">
            <w:pPr>
              <w:jc w:val="center"/>
              <w:rPr>
                <w:rFonts w:ascii="Arial" w:hAnsi="Arial" w:eastAsia="Times New Roman" w:cs="Arial"/>
                <w:sz w:val="22"/>
                <w:szCs w:val="22"/>
                <w:highlight w:val="yellow"/>
                <w:lang w:eastAsia="hr-HR"/>
              </w:rPr>
            </w:pPr>
            <w:r w:rsidRPr="00A62616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60,71</w:t>
            </w:r>
          </w:p>
        </w:tc>
      </w:tr>
      <w:tr w:rsidRPr="00CC396D" w:rsidR="00CC396D" w:rsidTr="00CE123A" w14:paraId="63D61A68" w14:textId="77777777">
        <w:trPr>
          <w:trHeight w:val="1074" w:hRule="exact"/>
          <w:jc w:val="center"/>
        </w:trPr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396D" w:rsidR="00CC396D" w:rsidP="005C2D41" w:rsidRDefault="00CE123A" w14:paraId="7CB61AF0" w14:textId="52D30BB3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7</w:t>
            </w:r>
            <w:r w:rsidRPr="00CC396D" w:rsid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.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E256DA" w14:paraId="71346CAF" w14:textId="2016CD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Odvjetnički ured Bojan Žarnić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E256DA" w:rsidRDefault="00E256DA" w14:paraId="033A6D63" w14:textId="66427A73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0</w:t>
            </w:r>
            <w:r w:rsidRPr="00E256DA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1197247091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256DA" w:rsidR="00E256DA" w:rsidP="00E256DA" w:rsidRDefault="00E256DA" w14:paraId="395171A7" w14:textId="77777777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 xml:space="preserve">Makarska, </w:t>
            </w:r>
          </w:p>
          <w:p w:rsidRPr="00CC396D" w:rsidR="00CC396D" w:rsidP="00E256DA" w:rsidRDefault="00E256DA" w14:paraId="73833385" w14:textId="0481F501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E256DA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Trg IV svibnja 533. br. 1</w:t>
            </w: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E256DA" w14:paraId="0B5C7D3E" w14:textId="48012520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24.4.2024.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E256DA" w14:paraId="763D6ABE" w14:textId="4B95C9AB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5.693,64</w:t>
            </w:r>
          </w:p>
        </w:tc>
      </w:tr>
      <w:tr w:rsidRPr="00CC396D" w:rsidR="00CC396D" w:rsidTr="00CE123A" w14:paraId="749EEC24" w14:textId="77777777">
        <w:trPr>
          <w:trHeight w:val="1052" w:hRule="exact"/>
          <w:jc w:val="center"/>
        </w:trPr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C396D" w:rsidR="00CC396D" w:rsidP="005C2D41" w:rsidRDefault="00CE123A" w14:paraId="27BFE8BE" w14:textId="5DA14EB7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8</w:t>
            </w:r>
            <w:r w:rsidRPr="00CC396D" w:rsid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.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E256DA" w14:paraId="08507627" w14:textId="4071843D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PODGORA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E256DA" w14:paraId="11D16154" w14:textId="259FB212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E256DA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38998511576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E256DA" w14:paraId="288F9EF8" w14:textId="72333498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Podgora, Ulica Ruđera Boškovića br. 20</w:t>
            </w: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E256DA" w14:paraId="28D26690" w14:textId="3FFDFD00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26.4.2024.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E256DA" w14:paraId="2AB56D51" w14:textId="6F1C0A51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19.521,94</w:t>
            </w:r>
          </w:p>
        </w:tc>
      </w:tr>
      <w:tr w:rsidRPr="00CC396D" w:rsidR="00CC396D" w:rsidTr="00CE123A" w14:paraId="4CDF3AE4" w14:textId="77777777">
        <w:trPr>
          <w:trHeight w:val="670" w:hRule="exact"/>
          <w:jc w:val="center"/>
        </w:trPr>
        <w:tc>
          <w:tcPr>
            <w:tcW w:w="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C396D" w:rsidR="00CC396D" w:rsidP="005C2D41" w:rsidRDefault="00CE123A" w14:paraId="6D0210A0" w14:textId="6297674A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9</w:t>
            </w:r>
            <w:r w:rsidRPr="00CC396D" w:rsidR="00CC396D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.</w:t>
            </w:r>
          </w:p>
        </w:tc>
        <w:tc>
          <w:tcPr>
            <w:tcW w:w="3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E256DA" w14:paraId="0344C217" w14:textId="24BD04AE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Toni Rosandić, vl. KEYNES, obrt za računovodstvo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E256DA" w14:paraId="7FD6987C" w14:textId="27AC1843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 w:rsidRPr="00E256DA"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21508822065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E256DA" w14:paraId="66A4CCBA" w14:textId="26EFE370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Split, Đakovačka 11</w:t>
            </w: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E256DA" w14:paraId="5B4ED9E7" w14:textId="23FB8876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29.4.2024.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C396D" w:rsidR="00CC396D" w:rsidP="005C2D41" w:rsidRDefault="00E256DA" w14:paraId="7B0A670E" w14:textId="5E89E8E3">
            <w:pPr>
              <w:jc w:val="center"/>
              <w:rPr>
                <w:rFonts w:ascii="Arial" w:hAnsi="Arial" w:eastAsia="Times New Roman" w:cs="Arial"/>
                <w:sz w:val="22"/>
                <w:szCs w:val="22"/>
                <w:lang w:eastAsia="hr-HR"/>
              </w:rPr>
            </w:pPr>
            <w:r>
              <w:rPr>
                <w:rFonts w:ascii="Arial" w:hAnsi="Arial" w:eastAsia="Times New Roman" w:cs="Arial"/>
                <w:sz w:val="22"/>
                <w:szCs w:val="22"/>
                <w:lang w:eastAsia="hr-HR"/>
              </w:rPr>
              <w:t>750,00</w:t>
            </w:r>
          </w:p>
        </w:tc>
      </w:tr>
    </w:tbl>
    <w:p w:rsidRPr="00174E92" w:rsidR="00FC462C" w:rsidP="003D49E0" w:rsidRDefault="00FC462C" w14:paraId="2C4326DC" w14:textId="77777777">
      <w:pPr>
        <w:ind w:firstLine="708"/>
        <w:jc w:val="both"/>
        <w:rPr>
          <w:rFonts w:ascii="Arial" w:hAnsi="Arial" w:eastAsia="Times New Roman" w:cs="Arial"/>
        </w:rPr>
      </w:pPr>
    </w:p>
    <w:p w:rsidRPr="00174E92" w:rsidR="00C20838" w:rsidP="00C20838" w:rsidRDefault="00C20838" w14:paraId="60382C0C" w14:textId="43AFD014">
      <w:pPr>
        <w:spacing w:line="276" w:lineRule="auto"/>
        <w:ind w:right="-108" w:firstLine="708"/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>U odnosu na prijavljene tražbine dužnik se</w:t>
      </w:r>
      <w:r w:rsidRPr="00174E92" w:rsidR="00DE5767">
        <w:rPr>
          <w:rFonts w:ascii="Arial" w:hAnsi="Arial" w:cs="Arial"/>
        </w:rPr>
        <w:t xml:space="preserve"> pisano</w:t>
      </w:r>
      <w:r w:rsidRPr="00174E92">
        <w:rPr>
          <w:rFonts w:ascii="Arial" w:hAnsi="Arial" w:cs="Arial"/>
        </w:rPr>
        <w:t xml:space="preserve"> očitovao kako slijedi: </w:t>
      </w:r>
    </w:p>
    <w:p w:rsidRPr="00174E92" w:rsidR="00494E5B" w:rsidP="00BC3DE5" w:rsidRDefault="00D91521" w14:paraId="7869FC86" w14:textId="08843967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</w:r>
      <w:r w:rsidRPr="00174E92" w:rsidR="00C20838">
        <w:rPr>
          <w:rFonts w:ascii="Arial" w:hAnsi="Arial" w:cs="Arial"/>
        </w:rPr>
        <w:t xml:space="preserve">- </w:t>
      </w:r>
      <w:r w:rsidRPr="00174E92" w:rsidR="00ED4AA7">
        <w:rPr>
          <w:rFonts w:ascii="Arial" w:hAnsi="Arial" w:cs="Arial"/>
        </w:rPr>
        <w:t>tražbin</w:t>
      </w:r>
      <w:r w:rsidRPr="00174E92" w:rsidR="003D372A">
        <w:rPr>
          <w:rFonts w:ascii="Arial" w:hAnsi="Arial" w:cs="Arial"/>
        </w:rPr>
        <w:t xml:space="preserve">u vjerovnika </w:t>
      </w:r>
      <w:r w:rsidR="00841FD0">
        <w:rPr>
          <w:rFonts w:ascii="Arial" w:hAnsi="Arial" w:cs="Arial"/>
        </w:rPr>
        <w:t>HEP - OPSKRBA</w:t>
      </w:r>
      <w:r w:rsidRPr="00174E92" w:rsidR="003D372A">
        <w:rPr>
          <w:rFonts w:ascii="Arial" w:hAnsi="Arial" w:cs="Arial"/>
        </w:rPr>
        <w:t xml:space="preserve"> d.o.o.</w:t>
      </w:r>
      <w:r w:rsidRPr="00174E92" w:rsidR="00ED4AA7">
        <w:rPr>
          <w:rFonts w:ascii="Arial" w:hAnsi="Arial" w:cs="Arial"/>
        </w:rPr>
        <w:t xml:space="preserve">, prijavljenu u iznosu </w:t>
      </w:r>
      <w:r w:rsidR="00841FD0">
        <w:rPr>
          <w:rFonts w:ascii="Arial" w:hAnsi="Arial" w:eastAsia="Times New Roman" w:cs="Arial"/>
          <w:lang w:eastAsia="hr-HR"/>
        </w:rPr>
        <w:t>17,81 eura</w:t>
      </w:r>
      <w:r w:rsidRPr="00174E92" w:rsidR="00ED4AA7">
        <w:rPr>
          <w:rFonts w:ascii="Arial" w:hAnsi="Arial" w:cs="Arial"/>
        </w:rPr>
        <w:t>, u cijelosti je ospo</w:t>
      </w:r>
      <w:r w:rsidR="00841FD0">
        <w:rPr>
          <w:rFonts w:ascii="Arial" w:hAnsi="Arial" w:cs="Arial"/>
        </w:rPr>
        <w:t>rio jer dužnik nema evidentiran</w:t>
      </w:r>
      <w:r w:rsidRPr="00174E92" w:rsidR="00ED4AA7">
        <w:rPr>
          <w:rFonts w:ascii="Arial" w:hAnsi="Arial" w:cs="Arial"/>
        </w:rPr>
        <w:t xml:space="preserve"> </w:t>
      </w:r>
      <w:r w:rsidR="00841FD0">
        <w:rPr>
          <w:rFonts w:ascii="Arial" w:hAnsi="Arial" w:cs="Arial"/>
        </w:rPr>
        <w:t>dug</w:t>
      </w:r>
      <w:r w:rsidRPr="00174E92" w:rsidR="00ED4AA7">
        <w:rPr>
          <w:rFonts w:ascii="Arial" w:hAnsi="Arial" w:cs="Arial"/>
        </w:rPr>
        <w:t xml:space="preserve"> u svojim poslovnim knjigama</w:t>
      </w:r>
      <w:r w:rsidRPr="00174E92" w:rsidR="00523BDC">
        <w:rPr>
          <w:rFonts w:ascii="Arial" w:hAnsi="Arial" w:cs="Arial"/>
        </w:rPr>
        <w:t>;</w:t>
      </w:r>
    </w:p>
    <w:p w:rsidRPr="00174E92" w:rsidR="00607664" w:rsidP="00841FD0" w:rsidRDefault="003D372A" w14:paraId="6D3E5066" w14:textId="449BBBD8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 xml:space="preserve">- </w:t>
      </w:r>
      <w:r w:rsidRPr="00174E92" w:rsidR="00841FD0">
        <w:rPr>
          <w:rFonts w:ascii="Arial" w:hAnsi="Arial" w:cs="Arial"/>
        </w:rPr>
        <w:t xml:space="preserve">tražbinu vjerovnika </w:t>
      </w:r>
      <w:r w:rsidR="00841FD0">
        <w:rPr>
          <w:rFonts w:ascii="Arial" w:hAnsi="Arial" w:cs="Arial"/>
        </w:rPr>
        <w:t>Hrvatski Telekom d.d.</w:t>
      </w:r>
      <w:r w:rsidRPr="00174E92" w:rsidR="00841FD0">
        <w:rPr>
          <w:rFonts w:ascii="Arial" w:hAnsi="Arial" w:cs="Arial"/>
        </w:rPr>
        <w:t xml:space="preserve">, prijavljenu u iznosu </w:t>
      </w:r>
      <w:r w:rsidR="00841FD0">
        <w:rPr>
          <w:rFonts w:ascii="Arial" w:hAnsi="Arial" w:eastAsia="Times New Roman" w:cs="Arial"/>
          <w:lang w:eastAsia="hr-HR"/>
        </w:rPr>
        <w:t>60,71 eura</w:t>
      </w:r>
      <w:r w:rsidRPr="00174E92" w:rsidR="00841FD0">
        <w:rPr>
          <w:rFonts w:ascii="Arial" w:hAnsi="Arial" w:cs="Arial"/>
        </w:rPr>
        <w:t>, u cijelosti je ospo</w:t>
      </w:r>
      <w:r w:rsidR="00841FD0">
        <w:rPr>
          <w:rFonts w:ascii="Arial" w:hAnsi="Arial" w:cs="Arial"/>
        </w:rPr>
        <w:t>rio jer dužnik nema evidentiran</w:t>
      </w:r>
      <w:r w:rsidRPr="00174E92" w:rsidR="00841FD0">
        <w:rPr>
          <w:rFonts w:ascii="Arial" w:hAnsi="Arial" w:cs="Arial"/>
        </w:rPr>
        <w:t xml:space="preserve"> </w:t>
      </w:r>
      <w:r w:rsidR="00841FD0">
        <w:rPr>
          <w:rFonts w:ascii="Arial" w:hAnsi="Arial" w:cs="Arial"/>
        </w:rPr>
        <w:t>dug</w:t>
      </w:r>
      <w:r w:rsidRPr="00174E92" w:rsidR="00841FD0">
        <w:rPr>
          <w:rFonts w:ascii="Arial" w:hAnsi="Arial" w:cs="Arial"/>
        </w:rPr>
        <w:t xml:space="preserve"> u svojim poslovnim knjigama</w:t>
      </w:r>
      <w:r w:rsidR="00F81093">
        <w:rPr>
          <w:rFonts w:ascii="Arial" w:hAnsi="Arial" w:cs="Arial"/>
        </w:rPr>
        <w:t>;</w:t>
      </w:r>
    </w:p>
    <w:p w:rsidRPr="00174E92" w:rsidR="00DE5767" w:rsidP="00DE5767" w:rsidRDefault="00494E5B" w14:paraId="485AE365" w14:textId="7FD3C09C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</w:r>
      <w:r w:rsidRPr="00174E92" w:rsidR="00DE5767">
        <w:rPr>
          <w:rFonts w:ascii="Arial" w:hAnsi="Arial" w:cs="Arial"/>
        </w:rPr>
        <w:t>- sve ostale tražbine dužnik je priznao u cijelosti.</w:t>
      </w:r>
    </w:p>
    <w:p w:rsidRPr="00174E92" w:rsidR="00E637CB" w:rsidP="00DE5767" w:rsidRDefault="00E637CB" w14:paraId="79912D16" w14:textId="58EF8EEF">
      <w:pPr>
        <w:jc w:val="both"/>
        <w:rPr>
          <w:rFonts w:ascii="Arial" w:hAnsi="Arial" w:cs="Arial"/>
        </w:rPr>
      </w:pPr>
    </w:p>
    <w:p w:rsidRPr="00174E92" w:rsidR="00415101" w:rsidP="00841FD0" w:rsidRDefault="00E637CB" w14:paraId="2A9D45E8" w14:textId="685FB6E5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</w:r>
      <w:r w:rsidRPr="00174E92" w:rsidR="00C4623E">
        <w:rPr>
          <w:rFonts w:ascii="Arial" w:hAnsi="Arial" w:cs="Arial"/>
        </w:rPr>
        <w:t xml:space="preserve">U odnosu na prijavljene tražbine </w:t>
      </w:r>
      <w:r w:rsidRPr="00174E92" w:rsidR="00C947D9">
        <w:rPr>
          <w:rFonts w:ascii="Arial" w:hAnsi="Arial" w:cs="Arial"/>
        </w:rPr>
        <w:t>povjerenik</w:t>
      </w:r>
      <w:r w:rsidRPr="00174E92" w:rsidR="00C4623E">
        <w:rPr>
          <w:rFonts w:ascii="Arial" w:hAnsi="Arial" w:cs="Arial"/>
        </w:rPr>
        <w:t xml:space="preserve"> se</w:t>
      </w:r>
      <w:r w:rsidRPr="00174E92" w:rsidR="00DE5767">
        <w:rPr>
          <w:rFonts w:ascii="Arial" w:hAnsi="Arial" w:cs="Arial"/>
        </w:rPr>
        <w:t xml:space="preserve"> pisano</w:t>
      </w:r>
      <w:r w:rsidRPr="00174E92" w:rsidR="00C947D9">
        <w:rPr>
          <w:rFonts w:ascii="Arial" w:hAnsi="Arial" w:cs="Arial"/>
        </w:rPr>
        <w:t xml:space="preserve"> očitovao</w:t>
      </w:r>
      <w:r w:rsidRPr="00174E92" w:rsidR="00C4623E">
        <w:rPr>
          <w:rFonts w:ascii="Arial" w:hAnsi="Arial" w:cs="Arial"/>
        </w:rPr>
        <w:t xml:space="preserve"> </w:t>
      </w:r>
      <w:r w:rsidR="00841FD0">
        <w:rPr>
          <w:rFonts w:ascii="Arial" w:hAnsi="Arial" w:cs="Arial"/>
        </w:rPr>
        <w:t>na način da je u cijelosti priznao sve tražbine.</w:t>
      </w:r>
      <w:r w:rsidR="00066C5B">
        <w:rPr>
          <w:rFonts w:ascii="Arial" w:hAnsi="Arial" w:cs="Arial"/>
        </w:rPr>
        <w:t xml:space="preserve"> </w:t>
      </w:r>
    </w:p>
    <w:p w:rsidRPr="00174E92" w:rsidR="00BF1DBC" w:rsidP="00C947D9" w:rsidRDefault="00BF1DBC" w14:paraId="55297775" w14:textId="417EA01C">
      <w:pPr>
        <w:ind w:firstLine="709"/>
        <w:jc w:val="both"/>
        <w:rPr>
          <w:rFonts w:ascii="Arial" w:hAnsi="Arial" w:cs="Arial"/>
        </w:rPr>
      </w:pPr>
    </w:p>
    <w:p w:rsidRPr="00174E92" w:rsidR="00523BDC" w:rsidP="009D1FE5" w:rsidRDefault="00534818" w14:paraId="2145500E" w14:textId="4FE832EE">
      <w:pPr>
        <w:ind w:firstLine="708"/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>U</w:t>
      </w:r>
      <w:r w:rsidRPr="00174E92" w:rsidR="00A40545">
        <w:rPr>
          <w:rFonts w:ascii="Arial" w:hAnsi="Arial" w:cs="Arial"/>
        </w:rPr>
        <w:t>tvrđuje se da prisutn</w:t>
      </w:r>
      <w:r w:rsidRPr="00174E92" w:rsidR="002A0DE1">
        <w:rPr>
          <w:rFonts w:ascii="Arial" w:hAnsi="Arial" w:cs="Arial"/>
        </w:rPr>
        <w:t xml:space="preserve">i </w:t>
      </w:r>
      <w:r w:rsidRPr="00174E92" w:rsidR="00931A15">
        <w:rPr>
          <w:rFonts w:ascii="Arial" w:hAnsi="Arial" w:cs="Arial"/>
        </w:rPr>
        <w:t>nemaju</w:t>
      </w:r>
      <w:r w:rsidRPr="00174E92" w:rsidR="00A40545">
        <w:rPr>
          <w:rFonts w:ascii="Arial" w:hAnsi="Arial" w:cs="Arial"/>
        </w:rPr>
        <w:t xml:space="preserve"> nikakvih primjedbi na tijek ročišta radi ispitivanja tražbina. </w:t>
      </w:r>
      <w:r w:rsidRPr="00174E92" w:rsidR="00A40545">
        <w:rPr>
          <w:rFonts w:ascii="Arial" w:hAnsi="Arial" w:cs="Arial"/>
        </w:rPr>
        <w:tab/>
      </w:r>
    </w:p>
    <w:p w:rsidRPr="00174E92" w:rsidR="00A42C0A" w:rsidP="00DE5767" w:rsidRDefault="00A42C0A" w14:paraId="479DABF1" w14:textId="77777777">
      <w:pPr>
        <w:jc w:val="both"/>
        <w:rPr>
          <w:rFonts w:ascii="Arial" w:hAnsi="Arial" w:cs="Arial"/>
        </w:rPr>
      </w:pPr>
    </w:p>
    <w:p w:rsidRPr="00174E92" w:rsidR="00F05772" w:rsidP="00931A15" w:rsidRDefault="00A42C0A" w14:paraId="13CCE0D5" w14:textId="135EBB60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</w:r>
      <w:r w:rsidRPr="00174E92" w:rsidR="00A40545">
        <w:rPr>
          <w:rFonts w:ascii="Arial" w:hAnsi="Arial" w:cs="Arial"/>
        </w:rPr>
        <w:t>Sud donosi</w:t>
      </w:r>
    </w:p>
    <w:p w:rsidRPr="00174E92" w:rsidR="00A40545" w:rsidP="00F05772" w:rsidRDefault="00A40545" w14:paraId="35D9F677" w14:textId="77777777">
      <w:pPr>
        <w:tabs>
          <w:tab w:val="left" w:pos="567"/>
        </w:tabs>
        <w:spacing w:before="300"/>
        <w:jc w:val="center"/>
        <w:rPr>
          <w:rFonts w:ascii="Arial" w:hAnsi="Arial" w:cs="Arial"/>
          <w:spacing w:val="60"/>
        </w:rPr>
      </w:pPr>
      <w:r w:rsidRPr="00174E92">
        <w:rPr>
          <w:rFonts w:ascii="Arial" w:hAnsi="Arial" w:cs="Arial"/>
          <w:spacing w:val="60"/>
        </w:rPr>
        <w:t>zaključak</w:t>
      </w:r>
    </w:p>
    <w:p w:rsidRPr="00174E92" w:rsidR="000A0BE9" w:rsidP="006B07F1" w:rsidRDefault="00A40545" w14:paraId="7A7C60DC" w14:textId="20A81156">
      <w:pPr>
        <w:tabs>
          <w:tab w:val="left" w:pos="567"/>
        </w:tabs>
        <w:spacing w:before="300"/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 xml:space="preserve">Pristupa se sastavljanju tablice ispitanih tražbina u smislu članka 49. stavka 1. </w:t>
      </w:r>
      <w:r w:rsidRPr="00174E92" w:rsidR="000A0BE9">
        <w:rPr>
          <w:rFonts w:ascii="Arial" w:hAnsi="Arial" w:cs="Arial"/>
        </w:rPr>
        <w:t>Stečajnog zakona („Narodne novine“ broj 71/15., 104/17. i 36/22. – u daljnjem tekstu: SZ)</w:t>
      </w:r>
      <w:r w:rsidRPr="00174E92">
        <w:rPr>
          <w:rFonts w:ascii="Arial" w:hAnsi="Arial" w:cs="Arial"/>
        </w:rPr>
        <w:t xml:space="preserve">. </w:t>
      </w:r>
    </w:p>
    <w:p w:rsidRPr="00174E92" w:rsidR="00931A15" w:rsidP="002C4C40" w:rsidRDefault="00931A15" w14:paraId="22BF29B7" w14:textId="77777777">
      <w:pPr>
        <w:ind w:firstLine="708"/>
        <w:jc w:val="center"/>
        <w:rPr>
          <w:rFonts w:ascii="Arial" w:hAnsi="Arial" w:eastAsia="Times New Roman" w:cs="Arial"/>
        </w:rPr>
      </w:pPr>
    </w:p>
    <w:p w:rsidRPr="00174E92" w:rsidR="002D4E6F" w:rsidP="002C4C40" w:rsidRDefault="002C4C40" w14:paraId="5180F680" w14:textId="5E6EADAF">
      <w:pPr>
        <w:ind w:firstLine="708"/>
        <w:jc w:val="center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TABLICA ISPITANIH TRAŽBINA</w:t>
      </w:r>
    </w:p>
    <w:tbl>
      <w:tblPr>
        <w:tblpPr w:leftFromText="180" w:rightFromText="180" w:vertAnchor="text" w:tblpXSpec="center" w:tblpY="395"/>
        <w:tblW w:w="103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587"/>
        <w:gridCol w:w="1789"/>
        <w:gridCol w:w="1364"/>
        <w:gridCol w:w="1443"/>
        <w:gridCol w:w="1162"/>
        <w:gridCol w:w="1134"/>
        <w:gridCol w:w="1301"/>
        <w:gridCol w:w="1576"/>
      </w:tblGrid>
      <w:tr w:rsidRPr="00F81093" w:rsidR="00F81093" w:rsidTr="00F81093" w14:paraId="26699477" w14:textId="77777777">
        <w:trPr>
          <w:trHeight w:val="1009" w:hRule="exac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RDefault="00F81093" w14:paraId="07072C75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RDefault="00F81093" w14:paraId="39414BFC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Ime i prezime / Naziv vjerovnika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RDefault="00F81093" w14:paraId="190CE754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RDefault="00F81093" w14:paraId="1F1340C2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Adresa vjerovnika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RDefault="00F81093" w14:paraId="40A811A4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Iznos utvrđene tražbine u EUR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RDefault="00F81093" w14:paraId="0AB99F24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Iznos osporene tražbine u EUR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RDefault="00F81093" w14:paraId="0E1AE466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Osporavatelj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RDefault="00F81093" w14:paraId="38B8D900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Razlog osporavanja</w:t>
            </w:r>
          </w:p>
        </w:tc>
      </w:tr>
      <w:tr w:rsidRPr="00F81093" w:rsidR="00F81093" w:rsidTr="00F81093" w14:paraId="64CC344F" w14:textId="77777777">
        <w:trPr>
          <w:trHeight w:val="853" w:hRule="exac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F81093" w14:paraId="3B716D4D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097AF52C" w14:textId="7B9E457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AGRAM BANKA d.d.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4D1C566D" w14:textId="1924FBB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70663193635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532C6B56" w14:textId="5E0AA15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Ulica grada Vukovara 74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6A1EB6FA" w14:textId="25EA851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10.619,99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F81093" w14:paraId="375E94E0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F81093" w14:paraId="4282191C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F81093" w14:paraId="140A28CE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</w:tr>
      <w:tr w:rsidRPr="00F81093" w:rsidR="00F81093" w:rsidTr="00F81093" w14:paraId="611126E8" w14:textId="77777777">
        <w:trPr>
          <w:trHeight w:val="696" w:hRule="exac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F81093" w14:paraId="08FFB3DD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54A3CDBF" w14:textId="27B5229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ARHITEKTURA DRVAR d.o.o.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2B18F586" w14:textId="76F8AFB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66637751977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778FE70C" w14:textId="33CD679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Jarnovićeva ulica 17/G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669FC19A" w14:textId="0FBB1F2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36.250,00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F81093" w14:paraId="19D30FBB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F81093" w14:paraId="510F4A28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F81093" w14:paraId="529CB679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</w:tr>
      <w:tr w:rsidRPr="00F81093" w:rsidR="00F81093" w:rsidTr="00F81093" w14:paraId="1ECDD4A2" w14:textId="77777777">
        <w:trPr>
          <w:trHeight w:val="720" w:hRule="exac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F81093" w14:paraId="6A0E8226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49A3CCE9" w14:textId="04F0E4D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ČISTOĆA d.o.o.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2BF8F012" w14:textId="7A23F06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38812451417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081EABD3" w14:textId="4FB8E5B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Put Mostina 49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1BB2637E" w14:textId="2E4740C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165.794,39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F81093" w14:paraId="259FA833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F81093" w14:paraId="790474AE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F81093" w14:paraId="3AFD3458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</w:tr>
      <w:tr w:rsidRPr="00F81093" w:rsidR="00F81093" w:rsidTr="00F81093" w14:paraId="1E255B3C" w14:textId="77777777">
        <w:trPr>
          <w:trHeight w:val="715" w:hRule="exac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F81093" w14:paraId="59631B53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4A1C1C23" w14:textId="4CFB263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Darko Acinger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33705484" w14:textId="7956CAE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17227231220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776711B5" w14:textId="1B40B53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Ivanić-Grada, Ulica Matije Gupca 11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481F5114" w14:textId="55F981F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F81093" w14:paraId="74763DB6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F81093" w14:paraId="772A59F6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F81093" w14:paraId="2ECA3378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</w:tr>
      <w:tr w:rsidRPr="00F81093" w:rsidR="00F81093" w:rsidTr="00F81093" w14:paraId="5A869744" w14:textId="77777777">
        <w:trPr>
          <w:trHeight w:val="697" w:hRule="exac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F81093" w14:paraId="1A29E211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53D274C6" w14:textId="30C440F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Financijska agencija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4BD6BE86" w14:textId="247455C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85821130368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0857F86B" w14:textId="271BD5E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Ulica grada Vukovara 70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31E1DD44" w14:textId="36733DD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133,66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F81093" w14:paraId="40F23C9D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F81093" w14:paraId="280C34BE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F81093" w14:paraId="77503177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</w:tr>
      <w:tr w:rsidRPr="00F81093" w:rsidR="00F81093" w:rsidTr="00F81093" w14:paraId="2AC157D7" w14:textId="77777777">
        <w:trPr>
          <w:trHeight w:val="1425" w:hRule="exac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CE123A" w14:paraId="1CFC2C67" w14:textId="5478AD6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</w:t>
            </w:r>
            <w:r w:rsidRPr="00F81093" w:rsid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114030A8" w14:textId="33E2EF4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Hrvatski Telekom d.d.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66974A36" w14:textId="7C28EF4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81793146560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5506E7C3" w14:textId="7A1EEB8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Radnička cesta 21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04F5FE22" w14:textId="3AD80DE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066C5B" w:rsidR="00F81093" w:rsidP="00F81093" w:rsidRDefault="00F81093" w14:paraId="6C230D1B" w14:textId="789775B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066C5B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60,71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066C5B" w:rsidR="00F81093" w:rsidP="00F81093" w:rsidRDefault="00F81093" w14:paraId="17BAABD6" w14:textId="3AFEEB1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066C5B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:rsidRPr="00066C5B" w:rsidR="00F81093" w:rsidP="00F81093" w:rsidRDefault="00F81093" w14:paraId="20E4BEF1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  <w:p w:rsidRPr="00066C5B" w:rsidR="00F81093" w:rsidP="00F81093" w:rsidRDefault="00F81093" w14:paraId="6F5F014A" w14:textId="38C2B69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066C5B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nema evidentiran dug u svojim poslovnim knjigama</w:t>
            </w:r>
          </w:p>
        </w:tc>
      </w:tr>
      <w:tr w:rsidRPr="00F81093" w:rsidR="00F81093" w:rsidTr="00F81093" w14:paraId="1D899391" w14:textId="77777777">
        <w:trPr>
          <w:trHeight w:val="853" w:hRule="exac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CE123A" w14:paraId="56539292" w14:textId="4870E29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</w:t>
            </w:r>
            <w:r w:rsidRPr="00F81093" w:rsid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5F2ABF1B" w14:textId="14DDA88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cs="Arial"/>
                <w:sz w:val="18"/>
                <w:szCs w:val="18"/>
              </w:rPr>
              <w:t>Odvjetnički ured Bojan Žarnić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05F2675F" w14:textId="256299F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01197247091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39460B4B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Makarska, </w:t>
            </w:r>
          </w:p>
          <w:p w:rsidRPr="00F81093" w:rsidR="00F81093" w:rsidP="00F81093" w:rsidRDefault="00F81093" w14:paraId="3F7464F4" w14:textId="4F2C0D9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Trg IV svibnja 533. br. 1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6F51BC61" w14:textId="02E23F8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5.693,64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F81093" w14:paraId="2DB4C9FA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F81093" w14:paraId="0BB555AA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F81093" w14:paraId="46A40611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</w:tr>
      <w:tr w:rsidRPr="00F81093" w:rsidR="00F81093" w:rsidTr="00F81093" w14:paraId="2ECF1ECD" w14:textId="77777777">
        <w:trPr>
          <w:trHeight w:val="735" w:hRule="exac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CE123A" w14:paraId="41EEEFE7" w14:textId="64C9D6A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</w:t>
            </w:r>
            <w:r w:rsidRPr="00F81093" w:rsid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06763CAD" w14:textId="4715648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PODGORA d.o.o.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01025E77" w14:textId="70F61FF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38998511576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52EEB5C0" w14:textId="66583F0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Podgora, Ulica Ruđera Boškovića br. 20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81093" w:rsidR="00F81093" w:rsidP="00F81093" w:rsidRDefault="00F81093" w14:paraId="2ABF5B46" w14:textId="0990DB0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19.521,94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F81093" w14:paraId="0A1D472D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F81093" w14:paraId="20404C69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F81093" w:rsidR="00F81093" w:rsidP="00F81093" w:rsidRDefault="00F81093" w14:paraId="5DC0216C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</w:tr>
      <w:tr w:rsidRPr="00F81093" w:rsidR="00F81093" w:rsidTr="00F81093" w14:paraId="4967FD9B" w14:textId="77777777">
        <w:trPr>
          <w:trHeight w:val="735" w:hRule="exac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81093" w:rsidR="00F81093" w:rsidP="00F81093" w:rsidRDefault="00CE123A" w14:paraId="770481AE" w14:textId="366E57D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</w:t>
            </w:r>
            <w:r w:rsidRPr="00F81093" w:rsid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81093" w:rsidR="00F81093" w:rsidP="00F81093" w:rsidRDefault="00F81093" w14:paraId="02EFD9F0" w14:textId="627652C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Toni Rosandić, vl. KEYNES, obrt za računovodstvo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81093" w:rsidR="00F81093" w:rsidP="00F81093" w:rsidRDefault="00F81093" w14:paraId="46888B0D" w14:textId="705232F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21508822065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81093" w:rsidR="00F81093" w:rsidP="00F81093" w:rsidRDefault="00F81093" w14:paraId="7F4B5AC5" w14:textId="1C7B3BE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Đakovačka 11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81093" w:rsidR="00F81093" w:rsidP="00F81093" w:rsidRDefault="00F81093" w14:paraId="08E641BD" w14:textId="152FEAB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8109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750,00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81093" w:rsidR="00F81093" w:rsidP="00F81093" w:rsidRDefault="00F81093" w14:paraId="0474A10B" w14:textId="1FC0F24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81093" w:rsidR="00F81093" w:rsidP="00F81093" w:rsidRDefault="00F81093" w14:paraId="0952CB03" w14:textId="6479C1F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F81093" w:rsidR="00F81093" w:rsidP="00F81093" w:rsidRDefault="00F81093" w14:paraId="4842E56A" w14:textId="66F20CE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</w:tr>
    </w:tbl>
    <w:p w:rsidRPr="00174E92" w:rsidR="002C4C40" w:rsidP="003A37DA" w:rsidRDefault="009060D7" w14:paraId="5DDBAD81" w14:textId="1870FA38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Na temelju </w:t>
      </w:r>
      <w:r w:rsidRPr="00174E92" w:rsidR="002C4C40">
        <w:rPr>
          <w:rFonts w:ascii="Arial" w:hAnsi="Arial" w:eastAsia="Times New Roman" w:cs="Arial"/>
        </w:rPr>
        <w:t>tablice ispitanih tražbina sud će donijeti rješenje o utvrđenim</w:t>
      </w:r>
      <w:r w:rsidR="00C23FE6">
        <w:rPr>
          <w:rFonts w:ascii="Arial" w:hAnsi="Arial" w:eastAsia="Times New Roman" w:cs="Arial"/>
        </w:rPr>
        <w:t xml:space="preserve"> i osporenim</w:t>
      </w:r>
      <w:r w:rsidRPr="00174E92" w:rsidR="002C4C40">
        <w:rPr>
          <w:rFonts w:ascii="Arial" w:hAnsi="Arial" w:eastAsia="Times New Roman" w:cs="Arial"/>
        </w:rPr>
        <w:t xml:space="preserve"> tražbinama</w:t>
      </w:r>
      <w:r w:rsidRPr="00174E92" w:rsidR="00931A15">
        <w:rPr>
          <w:rFonts w:ascii="Arial" w:hAnsi="Arial" w:eastAsia="Times New Roman" w:cs="Arial"/>
        </w:rPr>
        <w:t>.</w:t>
      </w:r>
      <w:r w:rsidRPr="00174E92" w:rsidR="002C4C40">
        <w:rPr>
          <w:rFonts w:ascii="Arial" w:hAnsi="Arial" w:eastAsia="Times New Roman" w:cs="Arial"/>
        </w:rPr>
        <w:t xml:space="preserve"> Navedeno rješenje objavit će se na mrežnoj stranici e-Oglasna ploča sudova.</w:t>
      </w:r>
    </w:p>
    <w:p w:rsidRPr="00174E92" w:rsidR="002C4C40" w:rsidP="002C4C40" w:rsidRDefault="002C4C40" w14:paraId="4F9C1018" w14:textId="77777777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O daljnjem tijeku postupka vjerovnici će biti obaviješteni putem mrežne stranice e-Oglasna ploča sudova.</w:t>
      </w:r>
    </w:p>
    <w:p w:rsidRPr="00174E92" w:rsidR="007D1899" w:rsidP="007D1899" w:rsidRDefault="00797CA7" w14:paraId="4991F56B" w14:textId="60DBC110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Sud upozorava dužnika na obvezu iz članka 52. </w:t>
      </w:r>
      <w:r w:rsidRPr="00174E92" w:rsidR="006B07F1">
        <w:rPr>
          <w:rFonts w:ascii="Arial" w:hAnsi="Arial" w:eastAsia="Times New Roman" w:cs="Arial"/>
        </w:rPr>
        <w:t>SZ-a</w:t>
      </w:r>
      <w:r w:rsidRPr="00174E92" w:rsidR="007D1899">
        <w:rPr>
          <w:rFonts w:ascii="Arial" w:hAnsi="Arial" w:eastAsia="Times New Roman" w:cs="Arial"/>
        </w:rPr>
        <w:t>, odnosno da je dužan najkasnije u roku od 21 dan od dana pravomoćnosti rješenja o utvrđenim i osporenim tražbinama odnosno od dana dostave odluke drugostupanjskog suda o žalbi protiv rješenja o utvrđenim i osporenim tražbinama dostaviti sudu plan restrukturiranja kojim su obuhvaćene sve utvrđene i osporene tražbine. Ako u tom roku ne dostavi plan restrukturiranja, sud će obustaviti postupak.</w:t>
      </w:r>
    </w:p>
    <w:p w:rsidRPr="00174E92" w:rsidR="00657238" w:rsidP="00657238" w:rsidRDefault="00657238" w14:paraId="269AC350" w14:textId="77777777">
      <w:pPr>
        <w:ind w:firstLine="709"/>
        <w:jc w:val="both"/>
        <w:rPr>
          <w:rFonts w:ascii="Arial" w:hAnsi="Arial" w:eastAsia="Calibri" w:cs="Arial"/>
        </w:rPr>
      </w:pPr>
    </w:p>
    <w:p w:rsidRPr="00174E92" w:rsidR="00657238" w:rsidP="00657238" w:rsidRDefault="00657238" w14:paraId="1812E1B2" w14:textId="4E82E410">
      <w:pPr>
        <w:ind w:firstLine="709"/>
        <w:jc w:val="both"/>
        <w:rPr>
          <w:rFonts w:ascii="Arial" w:hAnsi="Arial" w:cs="Arial"/>
        </w:rPr>
      </w:pPr>
      <w:r w:rsidRPr="00174E92">
        <w:rPr>
          <w:rFonts w:ascii="Arial" w:hAnsi="Arial" w:eastAsia="Calibri" w:cs="Arial"/>
        </w:rPr>
        <w:t xml:space="preserve">Utvrđuje se da je povjerenik na ročištu preko opcije "share screen" vidio sadržaj Zapisnika, na isti nema primjedbi te ova izjava služi umjesto potpisivanja Zapisnika.  </w:t>
      </w:r>
    </w:p>
    <w:p w:rsidRPr="00174E92" w:rsidR="00C23FE6" w:rsidP="00821F34" w:rsidRDefault="00C23FE6" w14:paraId="56968EBF" w14:textId="77777777">
      <w:pPr>
        <w:ind w:firstLine="720"/>
        <w:jc w:val="both"/>
        <w:rPr>
          <w:rFonts w:ascii="Arial" w:hAnsi="Arial" w:eastAsia="Times New Roman" w:cs="Arial"/>
        </w:rPr>
      </w:pPr>
    </w:p>
    <w:p w:rsidRPr="00174E92" w:rsidR="00821F34" w:rsidP="00821F34" w:rsidRDefault="00821F34" w14:paraId="30748DB6" w14:textId="77777777">
      <w:pPr>
        <w:ind w:firstLine="720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Sud donosi </w:t>
      </w:r>
    </w:p>
    <w:p w:rsidRPr="00174E92" w:rsidR="00821F34" w:rsidP="00821F34" w:rsidRDefault="00821F34" w14:paraId="34544AB5" w14:textId="77777777">
      <w:pPr>
        <w:jc w:val="center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zaključak</w:t>
      </w:r>
    </w:p>
    <w:p w:rsidRPr="00174E92" w:rsidR="00821F34" w:rsidP="00821F34" w:rsidRDefault="00821F34" w14:paraId="20C2D7C7" w14:textId="77777777">
      <w:pPr>
        <w:ind w:firstLine="720"/>
        <w:jc w:val="both"/>
        <w:rPr>
          <w:rFonts w:ascii="Arial" w:hAnsi="Arial" w:eastAsia="Times New Roman" w:cs="Arial"/>
        </w:rPr>
      </w:pPr>
    </w:p>
    <w:p w:rsidRPr="00174E92" w:rsidR="00821F34" w:rsidP="00821F34" w:rsidRDefault="00821F34" w14:paraId="6DDCA57D" w14:textId="77777777">
      <w:pPr>
        <w:ind w:firstLine="720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Zapisnik će biti objavljen na mrežnoj stranici e-Oglasna ploča sudova.</w:t>
      </w:r>
    </w:p>
    <w:p w:rsidRPr="00174E92" w:rsidR="00CC46F8" w:rsidP="0067187E" w:rsidRDefault="00201F21" w14:paraId="38562A99" w14:textId="6FCF129E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Pitanja i primjedbi vezanih za </w:t>
      </w:r>
      <w:r w:rsidRPr="00174E92" w:rsidR="00CC46F8">
        <w:rPr>
          <w:rFonts w:ascii="Arial" w:hAnsi="Arial" w:eastAsia="Times New Roman" w:cs="Arial"/>
        </w:rPr>
        <w:t>ovo</w:t>
      </w:r>
      <w:r w:rsidRPr="00174E92">
        <w:rPr>
          <w:rFonts w:ascii="Arial" w:hAnsi="Arial" w:eastAsia="Times New Roman" w:cs="Arial"/>
        </w:rPr>
        <w:t xml:space="preserve"> ročište nema.</w:t>
      </w:r>
    </w:p>
    <w:p w:rsidRPr="00174E92" w:rsidR="00821F34" w:rsidP="00F05772" w:rsidRDefault="00821F34" w14:paraId="7C13EC95" w14:textId="77777777">
      <w:pPr>
        <w:jc w:val="both"/>
        <w:rPr>
          <w:rFonts w:ascii="Arial" w:hAnsi="Arial" w:eastAsia="Times New Roman" w:cs="Arial"/>
        </w:rPr>
      </w:pPr>
    </w:p>
    <w:p w:rsidRPr="00174E92" w:rsidR="00E73BA5" w:rsidP="00F05772" w:rsidRDefault="002C4C40" w14:paraId="7CAE3DFA" w14:textId="5CDACCCA">
      <w:pPr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ab/>
        <w:t xml:space="preserve">Dovršeno u </w:t>
      </w:r>
      <w:r w:rsidR="00174E92">
        <w:rPr>
          <w:rFonts w:ascii="Arial" w:hAnsi="Arial" w:eastAsia="Times New Roman" w:cs="Arial"/>
        </w:rPr>
        <w:t>12:</w:t>
      </w:r>
      <w:r w:rsidRPr="00066C5B" w:rsidR="00F81093">
        <w:rPr>
          <w:rFonts w:ascii="Arial" w:hAnsi="Arial" w:eastAsia="Times New Roman" w:cs="Arial"/>
        </w:rPr>
        <w:t>45</w:t>
      </w:r>
      <w:r w:rsidRPr="00174E92">
        <w:rPr>
          <w:rFonts w:ascii="Arial" w:hAnsi="Arial" w:eastAsia="Times New Roman" w:cs="Arial"/>
        </w:rPr>
        <w:t xml:space="preserve"> sati.</w:t>
      </w:r>
    </w:p>
    <w:p w:rsidRPr="00174E92" w:rsidR="00201F21" w:rsidP="00F05772" w:rsidRDefault="002C4C40" w14:paraId="438C8C2B" w14:textId="77777777">
      <w:pPr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ab/>
      </w:r>
      <w:r w:rsidRPr="00174E92" w:rsidR="00201F21">
        <w:rPr>
          <w:rFonts w:ascii="Arial" w:hAnsi="Arial" w:eastAsia="Times New Roman" w:cs="Arial"/>
          <w:color w:val="FF0000"/>
        </w:rPr>
        <w:t xml:space="preserve"> </w:t>
      </w:r>
    </w:p>
    <w:p w:rsidRPr="00174E92" w:rsidR="00201F21" w:rsidP="002C4C40" w:rsidRDefault="00201F21" w14:paraId="0CFEC24E" w14:textId="3F25448E">
      <w:pPr>
        <w:spacing w:after="200" w:line="276" w:lineRule="auto"/>
        <w:rPr>
          <w:rFonts w:ascii="Arial" w:hAnsi="Arial" w:eastAsia="Calibri" w:cs="Arial"/>
        </w:rPr>
      </w:pPr>
      <w:r w:rsidRPr="00174E92">
        <w:rPr>
          <w:rFonts w:ascii="Arial" w:hAnsi="Arial" w:eastAsia="Calibri" w:cs="Arial"/>
        </w:rPr>
        <w:t>Sudac</w:t>
      </w:r>
      <w:r w:rsidRPr="00174E92" w:rsidR="00E73BA5">
        <w:rPr>
          <w:rFonts w:ascii="Arial" w:hAnsi="Arial" w:eastAsia="Calibri" w:cs="Arial"/>
        </w:rPr>
        <w:tab/>
      </w:r>
      <w:r w:rsidRPr="00174E92" w:rsidR="00E73BA5">
        <w:rPr>
          <w:rFonts w:ascii="Arial" w:hAnsi="Arial" w:eastAsia="Calibri" w:cs="Arial"/>
        </w:rPr>
        <w:tab/>
      </w:r>
      <w:r w:rsidRPr="00174E92" w:rsidR="00E73BA5">
        <w:rPr>
          <w:rFonts w:ascii="Arial" w:hAnsi="Arial" w:eastAsia="Calibri" w:cs="Arial"/>
        </w:rPr>
        <w:tab/>
      </w:r>
      <w:r w:rsidRPr="00174E92" w:rsidR="00E73BA5">
        <w:rPr>
          <w:rFonts w:ascii="Arial" w:hAnsi="Arial" w:eastAsia="Calibri" w:cs="Arial"/>
        </w:rPr>
        <w:tab/>
      </w:r>
      <w:r w:rsidRPr="00174E92" w:rsidR="00E73BA5">
        <w:rPr>
          <w:rFonts w:ascii="Arial" w:hAnsi="Arial" w:eastAsia="Calibri" w:cs="Arial"/>
        </w:rPr>
        <w:tab/>
      </w:r>
      <w:r w:rsidRPr="00174E92" w:rsidR="00E73BA5">
        <w:rPr>
          <w:rFonts w:ascii="Arial" w:hAnsi="Arial" w:eastAsia="Calibri" w:cs="Arial"/>
        </w:rPr>
        <w:tab/>
      </w:r>
      <w:r w:rsidRPr="00174E92" w:rsidR="00E73BA5">
        <w:rPr>
          <w:rFonts w:ascii="Arial" w:hAnsi="Arial" w:eastAsia="Calibri" w:cs="Arial"/>
        </w:rPr>
        <w:tab/>
      </w:r>
      <w:r w:rsidRPr="00174E92" w:rsidR="00E73BA5">
        <w:rPr>
          <w:rFonts w:ascii="Arial" w:hAnsi="Arial" w:eastAsia="Calibri" w:cs="Arial"/>
        </w:rPr>
        <w:tab/>
      </w:r>
      <w:r w:rsidRPr="00174E92" w:rsidR="00E73BA5">
        <w:rPr>
          <w:rFonts w:ascii="Arial" w:hAnsi="Arial" w:eastAsia="Calibri" w:cs="Arial"/>
        </w:rPr>
        <w:tab/>
      </w:r>
      <w:r w:rsidRPr="00174E92" w:rsidR="00E73BA5">
        <w:rPr>
          <w:rFonts w:ascii="Arial" w:hAnsi="Arial" w:eastAsia="Calibri" w:cs="Arial"/>
        </w:rPr>
        <w:tab/>
        <w:t xml:space="preserve">      </w:t>
      </w:r>
      <w:r w:rsidRPr="00174E92" w:rsidR="00E73BA5">
        <w:rPr>
          <w:rFonts w:ascii="Arial" w:hAnsi="Arial" w:eastAsia="Calibri" w:cs="Arial"/>
        </w:rPr>
        <w:tab/>
        <w:t>Dužnik</w:t>
      </w:r>
      <w:r w:rsidRPr="00174E92">
        <w:rPr>
          <w:rFonts w:ascii="Arial" w:hAnsi="Arial" w:eastAsia="Calibri" w:cs="Arial"/>
        </w:rPr>
        <w:t xml:space="preserve">                     </w:t>
      </w:r>
      <w:r w:rsidRPr="00174E92" w:rsidR="002C4C40">
        <w:rPr>
          <w:rFonts w:ascii="Arial" w:hAnsi="Arial" w:eastAsia="Calibri" w:cs="Arial"/>
        </w:rPr>
        <w:tab/>
        <w:t xml:space="preserve">      </w:t>
      </w:r>
    </w:p>
    <w:p w:rsidRPr="00174E92" w:rsidR="00752B46" w:rsidP="00C23FE6" w:rsidRDefault="002C4C40" w14:paraId="4E7613AD" w14:textId="3041717A">
      <w:pPr>
        <w:spacing w:after="200" w:line="276" w:lineRule="auto"/>
        <w:rPr>
          <w:rFonts w:ascii="Arial" w:hAnsi="Arial" w:eastAsia="Calibri" w:cs="Arial"/>
        </w:rPr>
      </w:pPr>
      <w:r w:rsidRPr="00174E92">
        <w:rPr>
          <w:rFonts w:ascii="Arial" w:hAnsi="Arial" w:eastAsia="Calibri" w:cs="Arial"/>
        </w:rPr>
        <w:t xml:space="preserve">Zapisničarka </w:t>
      </w:r>
      <w:r w:rsidRPr="00174E92">
        <w:rPr>
          <w:rFonts w:ascii="Arial" w:hAnsi="Arial" w:eastAsia="Calibri" w:cs="Arial"/>
        </w:rPr>
        <w:tab/>
      </w:r>
      <w:r w:rsidRPr="00174E92">
        <w:rPr>
          <w:rFonts w:ascii="Arial" w:hAnsi="Arial" w:eastAsia="Calibri" w:cs="Arial"/>
        </w:rPr>
        <w:tab/>
      </w:r>
      <w:r w:rsidRPr="00174E92">
        <w:rPr>
          <w:rFonts w:ascii="Arial" w:hAnsi="Arial" w:eastAsia="Calibri" w:cs="Arial"/>
        </w:rPr>
        <w:tab/>
      </w:r>
      <w:r w:rsidRPr="00174E92">
        <w:rPr>
          <w:rFonts w:ascii="Arial" w:hAnsi="Arial" w:eastAsia="Calibri" w:cs="Arial"/>
        </w:rPr>
        <w:tab/>
      </w:r>
      <w:r w:rsidRPr="00174E92" w:rsidR="00752B46">
        <w:rPr>
          <w:rFonts w:ascii="Arial" w:hAnsi="Arial" w:eastAsia="Calibri" w:cs="Arial"/>
        </w:rPr>
        <w:tab/>
      </w:r>
      <w:r w:rsidRPr="00174E92" w:rsidR="00752B46">
        <w:rPr>
          <w:rFonts w:ascii="Arial" w:hAnsi="Arial" w:eastAsia="Calibri" w:cs="Arial"/>
        </w:rPr>
        <w:tab/>
      </w:r>
      <w:r w:rsidRPr="00174E92" w:rsidR="00752B46">
        <w:rPr>
          <w:rFonts w:ascii="Arial" w:hAnsi="Arial" w:eastAsia="Calibri" w:cs="Arial"/>
        </w:rPr>
        <w:tab/>
      </w:r>
      <w:r w:rsidRPr="00174E92" w:rsidR="00752B46">
        <w:rPr>
          <w:rFonts w:ascii="Arial" w:hAnsi="Arial" w:eastAsia="Calibri" w:cs="Arial"/>
        </w:rPr>
        <w:tab/>
      </w:r>
      <w:r w:rsidRPr="00174E92" w:rsidR="00752B46">
        <w:rPr>
          <w:rFonts w:ascii="Arial" w:hAnsi="Arial" w:eastAsia="Calibri" w:cs="Arial"/>
        </w:rPr>
        <w:tab/>
      </w:r>
      <w:r w:rsidRPr="00174E92" w:rsidR="00821F34">
        <w:rPr>
          <w:rFonts w:ascii="Arial" w:hAnsi="Arial" w:eastAsia="Calibri" w:cs="Arial"/>
        </w:rPr>
        <w:t xml:space="preserve"> Vjerovnici</w:t>
      </w:r>
    </w:p>
    <w:sectPr w:rsidRPr="00174E92" w:rsidR="00752B46" w:rsidSect="007516FB">
      <w:headerReference w:type="default" r:id="rId10"/>
      <w:footerReference w:type="default" r:id="rId11"/>
      <w:pgSz w:w="11907" w:h="16840" w:code="9"/>
      <w:pgMar w:top="1417" w:right="1417" w:bottom="1417" w:left="1417" w:header="1021" w:footer="1021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719F7" w:rsidP="00763E83" w:rsidRDefault="002719F7" w14:paraId="1C74ECB3" w14:textId="77777777">
      <w:r>
        <w:separator/>
      </w:r>
    </w:p>
  </w:endnote>
  <w:endnote w:type="continuationSeparator" w:id="0">
    <w:p w:rsidR="002719F7" w:rsidP="00763E83" w:rsidRDefault="002719F7" w14:paraId="156EB4C5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719F7" w:rsidP="0024177B" w:rsidRDefault="002719F7" w14:paraId="1046B836" w14:textId="30854D39">
    <w:pPr>
      <w:pStyle w:val="Podnoje"/>
    </w:pPr>
    <w:r>
      <w:tab/>
    </w: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719F7" w:rsidP="00763E83" w:rsidRDefault="002719F7" w14:paraId="69D695B0" w14:textId="77777777">
      <w:r>
        <w:separator/>
      </w:r>
    </w:p>
  </w:footnote>
  <w:footnote w:type="continuationSeparator" w:id="0">
    <w:p w:rsidR="002719F7" w:rsidP="00763E83" w:rsidRDefault="002719F7" w14:paraId="7FF6E0F0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Pr="00001184" w:rsidR="002719F7" w:rsidP="001659E0" w:rsidRDefault="002719F7" w14:paraId="318F6876" w14:textId="2FA58BB1">
        <w:pPr>
          <w:pStyle w:val="Zaglavlje"/>
          <w:spacing w:after="100"/>
          <w:ind w:firstLine="4248"/>
          <w:rPr>
            <w:rFonts w:ascii="Arial" w:hAnsi="Arial" w:cs="Arial"/>
          </w:rPr>
        </w:pPr>
        <w:r w:rsidRPr="00001184">
          <w:rPr>
            <w:rFonts w:ascii="Arial" w:hAnsi="Arial" w:cs="Arial"/>
          </w:rPr>
          <w:fldChar w:fldCharType="begin"/>
        </w:r>
        <w:r w:rsidRPr="00001184">
          <w:rPr>
            <w:rFonts w:ascii="Arial" w:hAnsi="Arial" w:cs="Arial"/>
          </w:rPr>
          <w:instrText>PAGE   \* MERGEFORMAT</w:instrText>
        </w:r>
        <w:r w:rsidRPr="00001184">
          <w:rPr>
            <w:rFonts w:ascii="Arial" w:hAnsi="Arial" w:cs="Arial"/>
          </w:rPr>
          <w:fldChar w:fldCharType="separate"/>
        </w:r>
        <w:r w:rsidR="00A1535B">
          <w:rPr>
            <w:rFonts w:ascii="Arial" w:hAnsi="Arial" w:cs="Arial"/>
          </w:rPr>
          <w:t>4</w:t>
        </w:r>
        <w:r w:rsidRPr="00001184">
          <w:rPr>
            <w:rFonts w:ascii="Arial" w:hAnsi="Arial" w:cs="Arial"/>
          </w:rPr>
          <w:fldChar w:fldCharType="end"/>
        </w:r>
        <w:r w:rsidRPr="00001184">
          <w:rPr>
            <w:rFonts w:ascii="Arial" w:hAnsi="Arial" w:cs="Arial"/>
          </w:rPr>
          <w:tab/>
          <w:t xml:space="preserve">Poslovni broj: </w:t>
        </w:r>
        <w:r w:rsidRPr="00174E92">
          <w:rPr>
            <w:rFonts w:ascii="Arial" w:hAnsi="Arial" w:eastAsia="Times New Roman" w:cs="Arial"/>
            <w:lang w:eastAsia="hr-HR"/>
          </w:rPr>
          <w:t>St-</w:t>
        </w:r>
        <w:r>
          <w:rPr>
            <w:rFonts w:ascii="Arial" w:hAnsi="Arial" w:eastAsia="Times New Roman" w:cs="Arial"/>
            <w:lang w:eastAsia="hr-HR"/>
          </w:rPr>
          <w:t>167</w:t>
        </w:r>
        <w:r w:rsidRPr="00174E92">
          <w:rPr>
            <w:rFonts w:ascii="Arial" w:hAnsi="Arial" w:eastAsia="Times New Roman" w:cs="Arial"/>
            <w:lang w:eastAsia="hr-HR"/>
          </w:rPr>
          <w:t>/202</w:t>
        </w:r>
        <w:r>
          <w:rPr>
            <w:rFonts w:ascii="Arial" w:hAnsi="Arial" w:eastAsia="Times New Roman" w:cs="Arial"/>
            <w:lang w:eastAsia="hr-HR"/>
          </w:rPr>
          <w:t>4</w:t>
        </w:r>
        <w:r w:rsidRPr="00174E92">
          <w:rPr>
            <w:rFonts w:ascii="Arial" w:hAnsi="Arial" w:eastAsia="Times New Roman" w:cs="Arial"/>
            <w:lang w:eastAsia="hr-HR"/>
          </w:rPr>
          <w:t>-</w:t>
        </w:r>
        <w:r w:rsidR="009B6C0C">
          <w:rPr>
            <w:rFonts w:ascii="Arial" w:hAnsi="Arial" w:eastAsia="Times New Roman" w:cs="Arial"/>
            <w:lang w:eastAsia="hr-HR"/>
          </w:rPr>
          <w:t>27</w:t>
        </w:r>
      </w:p>
      <w:p w:rsidR="002719F7" w:rsidP="001659E0" w:rsidRDefault="00A1535B" w14:paraId="65A7508E" w14:textId="77777777">
        <w:pPr>
          <w:pStyle w:val="Zaglavlje"/>
          <w:spacing w:after="100"/>
          <w:ind w:firstLine="4248"/>
        </w:pPr>
      </w:p>
    </w:sdtContent>
  </w:sdt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961AC"/>
    <w:multiLevelType w:val="hybridMultilevel"/>
    <w:tmpl w:val="1AE069A8"/>
    <w:lvl w:ilvl="0" w:tplc="67AED9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22B02F5"/>
    <w:multiLevelType w:val="hybridMultilevel"/>
    <w:tmpl w:val="FB9AFEF2"/>
    <w:lvl w:ilvl="0" w:tplc="A80A26E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8E85F71"/>
    <w:multiLevelType w:val="hybridMultilevel"/>
    <w:tmpl w:val="45A650CA"/>
    <w:lvl w:ilvl="0" w:tplc="88F6C34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D470A80"/>
    <w:multiLevelType w:val="hybridMultilevel"/>
    <w:tmpl w:val="B3287202"/>
    <w:lvl w:ilvl="0" w:tplc="B8BC809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8C73BB2"/>
    <w:multiLevelType w:val="hybridMultilevel"/>
    <w:tmpl w:val="E35243F4"/>
    <w:lvl w:ilvl="0" w:tplc="2BA244E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79174052"/>
    <w:multiLevelType w:val="hybridMultilevel"/>
    <w:tmpl w:val="DA64BEAE"/>
    <w:lvl w:ilvl="0" w:tplc="C320354A">
      <w:start w:val="69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savePreviewPicture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8A5"/>
    <w:rsid w:val="00001184"/>
    <w:rsid w:val="00002256"/>
    <w:rsid w:val="00004EEB"/>
    <w:rsid w:val="00005856"/>
    <w:rsid w:val="00006C95"/>
    <w:rsid w:val="00015FC1"/>
    <w:rsid w:val="00027D9D"/>
    <w:rsid w:val="00036C1D"/>
    <w:rsid w:val="00043CEE"/>
    <w:rsid w:val="000450F1"/>
    <w:rsid w:val="00052E84"/>
    <w:rsid w:val="00055D15"/>
    <w:rsid w:val="0005727D"/>
    <w:rsid w:val="000606CD"/>
    <w:rsid w:val="00060E4F"/>
    <w:rsid w:val="00062E9C"/>
    <w:rsid w:val="00065046"/>
    <w:rsid w:val="00066C5B"/>
    <w:rsid w:val="00066CD9"/>
    <w:rsid w:val="0006756F"/>
    <w:rsid w:val="00067800"/>
    <w:rsid w:val="00076048"/>
    <w:rsid w:val="00076B1C"/>
    <w:rsid w:val="000804FA"/>
    <w:rsid w:val="000805FC"/>
    <w:rsid w:val="00080E45"/>
    <w:rsid w:val="0009085D"/>
    <w:rsid w:val="00095E06"/>
    <w:rsid w:val="00096669"/>
    <w:rsid w:val="0009743D"/>
    <w:rsid w:val="000A05D9"/>
    <w:rsid w:val="000A0BE9"/>
    <w:rsid w:val="000A3ABB"/>
    <w:rsid w:val="000A4D26"/>
    <w:rsid w:val="000A747E"/>
    <w:rsid w:val="000B0367"/>
    <w:rsid w:val="000C1B6A"/>
    <w:rsid w:val="000C2D9A"/>
    <w:rsid w:val="000C3CAB"/>
    <w:rsid w:val="000C7003"/>
    <w:rsid w:val="000C75D8"/>
    <w:rsid w:val="000D1006"/>
    <w:rsid w:val="000D1A92"/>
    <w:rsid w:val="000D1EA9"/>
    <w:rsid w:val="000D27FE"/>
    <w:rsid w:val="000E2803"/>
    <w:rsid w:val="000E42D5"/>
    <w:rsid w:val="000E6296"/>
    <w:rsid w:val="000E7E95"/>
    <w:rsid w:val="000F01F7"/>
    <w:rsid w:val="000F1D21"/>
    <w:rsid w:val="000F716D"/>
    <w:rsid w:val="00101C1B"/>
    <w:rsid w:val="00103752"/>
    <w:rsid w:val="0010443D"/>
    <w:rsid w:val="001049D6"/>
    <w:rsid w:val="00107FBD"/>
    <w:rsid w:val="00110987"/>
    <w:rsid w:val="001119A3"/>
    <w:rsid w:val="00112957"/>
    <w:rsid w:val="00116F9E"/>
    <w:rsid w:val="001257E4"/>
    <w:rsid w:val="00125F63"/>
    <w:rsid w:val="00126D69"/>
    <w:rsid w:val="00127A9D"/>
    <w:rsid w:val="0013246F"/>
    <w:rsid w:val="00132546"/>
    <w:rsid w:val="001335C1"/>
    <w:rsid w:val="001338FF"/>
    <w:rsid w:val="001344A2"/>
    <w:rsid w:val="00134C6A"/>
    <w:rsid w:val="0014320A"/>
    <w:rsid w:val="00146F0A"/>
    <w:rsid w:val="00160059"/>
    <w:rsid w:val="00160649"/>
    <w:rsid w:val="001659E0"/>
    <w:rsid w:val="001677E1"/>
    <w:rsid w:val="001705A8"/>
    <w:rsid w:val="00174E92"/>
    <w:rsid w:val="00184C79"/>
    <w:rsid w:val="00191861"/>
    <w:rsid w:val="00193A9E"/>
    <w:rsid w:val="00195182"/>
    <w:rsid w:val="00196C6C"/>
    <w:rsid w:val="001A0FAC"/>
    <w:rsid w:val="001A108C"/>
    <w:rsid w:val="001B552B"/>
    <w:rsid w:val="001C3A83"/>
    <w:rsid w:val="001D10F1"/>
    <w:rsid w:val="001D6857"/>
    <w:rsid w:val="001E2D91"/>
    <w:rsid w:val="001E2F4B"/>
    <w:rsid w:val="001E3C26"/>
    <w:rsid w:val="001E7C82"/>
    <w:rsid w:val="001F0374"/>
    <w:rsid w:val="001F4BC2"/>
    <w:rsid w:val="001F7C0D"/>
    <w:rsid w:val="00201F21"/>
    <w:rsid w:val="00202A4F"/>
    <w:rsid w:val="00204432"/>
    <w:rsid w:val="00214204"/>
    <w:rsid w:val="00216DEF"/>
    <w:rsid w:val="00226683"/>
    <w:rsid w:val="00227134"/>
    <w:rsid w:val="00230931"/>
    <w:rsid w:val="00236D0C"/>
    <w:rsid w:val="0024177B"/>
    <w:rsid w:val="00241821"/>
    <w:rsid w:val="00242546"/>
    <w:rsid w:val="00243E18"/>
    <w:rsid w:val="00244C31"/>
    <w:rsid w:val="002459C8"/>
    <w:rsid w:val="00247408"/>
    <w:rsid w:val="00247E5A"/>
    <w:rsid w:val="00251FC2"/>
    <w:rsid w:val="00260E4F"/>
    <w:rsid w:val="0026303E"/>
    <w:rsid w:val="00263A5C"/>
    <w:rsid w:val="002640FF"/>
    <w:rsid w:val="0027065D"/>
    <w:rsid w:val="00270FF4"/>
    <w:rsid w:val="002719F7"/>
    <w:rsid w:val="00276302"/>
    <w:rsid w:val="00276588"/>
    <w:rsid w:val="00276A27"/>
    <w:rsid w:val="00280C81"/>
    <w:rsid w:val="0028401F"/>
    <w:rsid w:val="002842F4"/>
    <w:rsid w:val="00286077"/>
    <w:rsid w:val="002867A6"/>
    <w:rsid w:val="00287E4A"/>
    <w:rsid w:val="0029473A"/>
    <w:rsid w:val="00294B2E"/>
    <w:rsid w:val="002964A6"/>
    <w:rsid w:val="00297499"/>
    <w:rsid w:val="002A0DE1"/>
    <w:rsid w:val="002B297E"/>
    <w:rsid w:val="002B328D"/>
    <w:rsid w:val="002B3530"/>
    <w:rsid w:val="002B4BDE"/>
    <w:rsid w:val="002B7244"/>
    <w:rsid w:val="002C41D8"/>
    <w:rsid w:val="002C4C40"/>
    <w:rsid w:val="002C4D7D"/>
    <w:rsid w:val="002C5022"/>
    <w:rsid w:val="002C6378"/>
    <w:rsid w:val="002C7787"/>
    <w:rsid w:val="002D4E6F"/>
    <w:rsid w:val="002D5217"/>
    <w:rsid w:val="002D66A5"/>
    <w:rsid w:val="002E405B"/>
    <w:rsid w:val="002E525A"/>
    <w:rsid w:val="002E5755"/>
    <w:rsid w:val="002E6A09"/>
    <w:rsid w:val="002F0E12"/>
    <w:rsid w:val="002F13D3"/>
    <w:rsid w:val="002F1BFE"/>
    <w:rsid w:val="002F4E25"/>
    <w:rsid w:val="002F50C7"/>
    <w:rsid w:val="00300473"/>
    <w:rsid w:val="00305622"/>
    <w:rsid w:val="00310EF2"/>
    <w:rsid w:val="003112D8"/>
    <w:rsid w:val="003117BA"/>
    <w:rsid w:val="00314133"/>
    <w:rsid w:val="00314B0A"/>
    <w:rsid w:val="003151F4"/>
    <w:rsid w:val="003216C2"/>
    <w:rsid w:val="00322022"/>
    <w:rsid w:val="00332646"/>
    <w:rsid w:val="00342657"/>
    <w:rsid w:val="00344D5C"/>
    <w:rsid w:val="00353A77"/>
    <w:rsid w:val="00355F6F"/>
    <w:rsid w:val="00356665"/>
    <w:rsid w:val="00362C78"/>
    <w:rsid w:val="00374325"/>
    <w:rsid w:val="00386571"/>
    <w:rsid w:val="003A17E3"/>
    <w:rsid w:val="003A37DA"/>
    <w:rsid w:val="003A4314"/>
    <w:rsid w:val="003A494F"/>
    <w:rsid w:val="003C2BA7"/>
    <w:rsid w:val="003C2F11"/>
    <w:rsid w:val="003C3ED3"/>
    <w:rsid w:val="003C4E8B"/>
    <w:rsid w:val="003D1171"/>
    <w:rsid w:val="003D372A"/>
    <w:rsid w:val="003D49E0"/>
    <w:rsid w:val="003D61E3"/>
    <w:rsid w:val="003D671A"/>
    <w:rsid w:val="003D6CCC"/>
    <w:rsid w:val="003E7928"/>
    <w:rsid w:val="003F4556"/>
    <w:rsid w:val="00400346"/>
    <w:rsid w:val="00406A54"/>
    <w:rsid w:val="004127BC"/>
    <w:rsid w:val="00412D92"/>
    <w:rsid w:val="00415101"/>
    <w:rsid w:val="00426B9A"/>
    <w:rsid w:val="004303D6"/>
    <w:rsid w:val="0043713A"/>
    <w:rsid w:val="00442BFE"/>
    <w:rsid w:val="00442C0C"/>
    <w:rsid w:val="00445531"/>
    <w:rsid w:val="004468A7"/>
    <w:rsid w:val="00446953"/>
    <w:rsid w:val="00447AD2"/>
    <w:rsid w:val="00450CCE"/>
    <w:rsid w:val="004512D8"/>
    <w:rsid w:val="00452AA6"/>
    <w:rsid w:val="00456FB9"/>
    <w:rsid w:val="00460AE9"/>
    <w:rsid w:val="00463D2C"/>
    <w:rsid w:val="00465021"/>
    <w:rsid w:val="004650EE"/>
    <w:rsid w:val="00467247"/>
    <w:rsid w:val="004707BA"/>
    <w:rsid w:val="00477ACF"/>
    <w:rsid w:val="004845E7"/>
    <w:rsid w:val="00484AB7"/>
    <w:rsid w:val="00485193"/>
    <w:rsid w:val="004877F4"/>
    <w:rsid w:val="00490BB8"/>
    <w:rsid w:val="00494E5B"/>
    <w:rsid w:val="004A39F8"/>
    <w:rsid w:val="004A6324"/>
    <w:rsid w:val="004A75CD"/>
    <w:rsid w:val="004A7FF1"/>
    <w:rsid w:val="004C150D"/>
    <w:rsid w:val="004C4CAC"/>
    <w:rsid w:val="004C6282"/>
    <w:rsid w:val="004C6D4E"/>
    <w:rsid w:val="004C73D8"/>
    <w:rsid w:val="004D1E19"/>
    <w:rsid w:val="004D3195"/>
    <w:rsid w:val="004E1542"/>
    <w:rsid w:val="004E6976"/>
    <w:rsid w:val="00502C30"/>
    <w:rsid w:val="005060B8"/>
    <w:rsid w:val="00506515"/>
    <w:rsid w:val="00506A78"/>
    <w:rsid w:val="00521287"/>
    <w:rsid w:val="00523BDC"/>
    <w:rsid w:val="00534818"/>
    <w:rsid w:val="00534CE0"/>
    <w:rsid w:val="0054122B"/>
    <w:rsid w:val="00541CBC"/>
    <w:rsid w:val="005439FD"/>
    <w:rsid w:val="00552614"/>
    <w:rsid w:val="00555DB9"/>
    <w:rsid w:val="00556F41"/>
    <w:rsid w:val="00557324"/>
    <w:rsid w:val="0056309D"/>
    <w:rsid w:val="00566078"/>
    <w:rsid w:val="00566D66"/>
    <w:rsid w:val="00567766"/>
    <w:rsid w:val="00572B5B"/>
    <w:rsid w:val="0057655F"/>
    <w:rsid w:val="005813BA"/>
    <w:rsid w:val="005834FE"/>
    <w:rsid w:val="00583554"/>
    <w:rsid w:val="00584403"/>
    <w:rsid w:val="0059301F"/>
    <w:rsid w:val="00593A1C"/>
    <w:rsid w:val="005A0AB2"/>
    <w:rsid w:val="005A0EFF"/>
    <w:rsid w:val="005A61E1"/>
    <w:rsid w:val="005B1CF8"/>
    <w:rsid w:val="005B45C9"/>
    <w:rsid w:val="005B578E"/>
    <w:rsid w:val="005C2D41"/>
    <w:rsid w:val="005C3653"/>
    <w:rsid w:val="005C4621"/>
    <w:rsid w:val="005C5F67"/>
    <w:rsid w:val="005C7A12"/>
    <w:rsid w:val="005D3F58"/>
    <w:rsid w:val="005D63D8"/>
    <w:rsid w:val="005D66DE"/>
    <w:rsid w:val="005D73AF"/>
    <w:rsid w:val="005D7F57"/>
    <w:rsid w:val="005E4005"/>
    <w:rsid w:val="005E4EE6"/>
    <w:rsid w:val="005E5DAA"/>
    <w:rsid w:val="005F6887"/>
    <w:rsid w:val="00600F87"/>
    <w:rsid w:val="0060238A"/>
    <w:rsid w:val="006042E7"/>
    <w:rsid w:val="00605951"/>
    <w:rsid w:val="00607664"/>
    <w:rsid w:val="00613E15"/>
    <w:rsid w:val="00622D5B"/>
    <w:rsid w:val="00624E03"/>
    <w:rsid w:val="00624EF2"/>
    <w:rsid w:val="00624F4E"/>
    <w:rsid w:val="006258A6"/>
    <w:rsid w:val="006345E5"/>
    <w:rsid w:val="006349D3"/>
    <w:rsid w:val="00637C95"/>
    <w:rsid w:val="00650632"/>
    <w:rsid w:val="00650E2D"/>
    <w:rsid w:val="00657238"/>
    <w:rsid w:val="006573E2"/>
    <w:rsid w:val="006611EB"/>
    <w:rsid w:val="00663472"/>
    <w:rsid w:val="00664923"/>
    <w:rsid w:val="00666544"/>
    <w:rsid w:val="006708AC"/>
    <w:rsid w:val="0067187E"/>
    <w:rsid w:val="00671D23"/>
    <w:rsid w:val="00672C10"/>
    <w:rsid w:val="00673C46"/>
    <w:rsid w:val="00673F1E"/>
    <w:rsid w:val="0068689F"/>
    <w:rsid w:val="00691E5F"/>
    <w:rsid w:val="006945FD"/>
    <w:rsid w:val="006947D1"/>
    <w:rsid w:val="006A2DB2"/>
    <w:rsid w:val="006A51B1"/>
    <w:rsid w:val="006A59AD"/>
    <w:rsid w:val="006A7ECA"/>
    <w:rsid w:val="006B0425"/>
    <w:rsid w:val="006B0754"/>
    <w:rsid w:val="006B07F1"/>
    <w:rsid w:val="006B2C97"/>
    <w:rsid w:val="006B3478"/>
    <w:rsid w:val="006B5341"/>
    <w:rsid w:val="006B56AF"/>
    <w:rsid w:val="006B77F3"/>
    <w:rsid w:val="006C4A8C"/>
    <w:rsid w:val="006C7FB5"/>
    <w:rsid w:val="006D002C"/>
    <w:rsid w:val="006D1720"/>
    <w:rsid w:val="006D3AD5"/>
    <w:rsid w:val="006D4C36"/>
    <w:rsid w:val="006D5B4C"/>
    <w:rsid w:val="006E200E"/>
    <w:rsid w:val="006E78CC"/>
    <w:rsid w:val="006F0281"/>
    <w:rsid w:val="006F0F33"/>
    <w:rsid w:val="006F587E"/>
    <w:rsid w:val="006F5C63"/>
    <w:rsid w:val="006F6868"/>
    <w:rsid w:val="006F7D2F"/>
    <w:rsid w:val="00700A73"/>
    <w:rsid w:val="00704A8F"/>
    <w:rsid w:val="00705FA1"/>
    <w:rsid w:val="00706B73"/>
    <w:rsid w:val="0071274B"/>
    <w:rsid w:val="007128FE"/>
    <w:rsid w:val="007249FC"/>
    <w:rsid w:val="00730C22"/>
    <w:rsid w:val="00733B26"/>
    <w:rsid w:val="00734415"/>
    <w:rsid w:val="00737638"/>
    <w:rsid w:val="007404E5"/>
    <w:rsid w:val="00743981"/>
    <w:rsid w:val="00743E69"/>
    <w:rsid w:val="007452BD"/>
    <w:rsid w:val="00745E80"/>
    <w:rsid w:val="007516FB"/>
    <w:rsid w:val="00751FE1"/>
    <w:rsid w:val="00752B46"/>
    <w:rsid w:val="00753733"/>
    <w:rsid w:val="00756A6F"/>
    <w:rsid w:val="0076135C"/>
    <w:rsid w:val="00763E83"/>
    <w:rsid w:val="00765D5B"/>
    <w:rsid w:val="0077353B"/>
    <w:rsid w:val="007737E8"/>
    <w:rsid w:val="00774389"/>
    <w:rsid w:val="00774C0C"/>
    <w:rsid w:val="0078536C"/>
    <w:rsid w:val="007854EA"/>
    <w:rsid w:val="0079124A"/>
    <w:rsid w:val="00791999"/>
    <w:rsid w:val="0079390D"/>
    <w:rsid w:val="00795FE1"/>
    <w:rsid w:val="007978C9"/>
    <w:rsid w:val="00797CA7"/>
    <w:rsid w:val="007A5313"/>
    <w:rsid w:val="007A5FEA"/>
    <w:rsid w:val="007A6A73"/>
    <w:rsid w:val="007B150E"/>
    <w:rsid w:val="007B267C"/>
    <w:rsid w:val="007B3F6F"/>
    <w:rsid w:val="007B434C"/>
    <w:rsid w:val="007B6C4E"/>
    <w:rsid w:val="007C06B7"/>
    <w:rsid w:val="007C1198"/>
    <w:rsid w:val="007C2B5B"/>
    <w:rsid w:val="007D0EB0"/>
    <w:rsid w:val="007D155C"/>
    <w:rsid w:val="007D1899"/>
    <w:rsid w:val="007D27CC"/>
    <w:rsid w:val="007D58D6"/>
    <w:rsid w:val="007D5D87"/>
    <w:rsid w:val="007D6752"/>
    <w:rsid w:val="007D6AAA"/>
    <w:rsid w:val="007D729D"/>
    <w:rsid w:val="007E25D6"/>
    <w:rsid w:val="007F0059"/>
    <w:rsid w:val="007F1A0A"/>
    <w:rsid w:val="00801C19"/>
    <w:rsid w:val="00802E7E"/>
    <w:rsid w:val="00803D04"/>
    <w:rsid w:val="00804E21"/>
    <w:rsid w:val="008102A0"/>
    <w:rsid w:val="00816B43"/>
    <w:rsid w:val="00821F34"/>
    <w:rsid w:val="00823C82"/>
    <w:rsid w:val="00827110"/>
    <w:rsid w:val="00827F11"/>
    <w:rsid w:val="008311F6"/>
    <w:rsid w:val="0083203D"/>
    <w:rsid w:val="0083417B"/>
    <w:rsid w:val="00834C72"/>
    <w:rsid w:val="00841FD0"/>
    <w:rsid w:val="008455C4"/>
    <w:rsid w:val="00847229"/>
    <w:rsid w:val="00847620"/>
    <w:rsid w:val="00851A25"/>
    <w:rsid w:val="008541E1"/>
    <w:rsid w:val="0085468C"/>
    <w:rsid w:val="008563F4"/>
    <w:rsid w:val="00861564"/>
    <w:rsid w:val="00864F31"/>
    <w:rsid w:val="0086523D"/>
    <w:rsid w:val="00865550"/>
    <w:rsid w:val="00875C39"/>
    <w:rsid w:val="00875FEC"/>
    <w:rsid w:val="00881B75"/>
    <w:rsid w:val="008832E3"/>
    <w:rsid w:val="00886B91"/>
    <w:rsid w:val="008940F1"/>
    <w:rsid w:val="008A1944"/>
    <w:rsid w:val="008A4577"/>
    <w:rsid w:val="008A5212"/>
    <w:rsid w:val="008A622E"/>
    <w:rsid w:val="008A7C4C"/>
    <w:rsid w:val="008B0AAA"/>
    <w:rsid w:val="008B6E4E"/>
    <w:rsid w:val="008C1D15"/>
    <w:rsid w:val="008C54E0"/>
    <w:rsid w:val="008C5D97"/>
    <w:rsid w:val="008C6934"/>
    <w:rsid w:val="008D039F"/>
    <w:rsid w:val="008D05B4"/>
    <w:rsid w:val="008D1CCA"/>
    <w:rsid w:val="008D4815"/>
    <w:rsid w:val="008D789F"/>
    <w:rsid w:val="008E14FB"/>
    <w:rsid w:val="008E1CDC"/>
    <w:rsid w:val="008F2412"/>
    <w:rsid w:val="008F5565"/>
    <w:rsid w:val="009006E8"/>
    <w:rsid w:val="00903ED9"/>
    <w:rsid w:val="00904467"/>
    <w:rsid w:val="00905110"/>
    <w:rsid w:val="009058D9"/>
    <w:rsid w:val="00905986"/>
    <w:rsid w:val="00905DE5"/>
    <w:rsid w:val="009060D7"/>
    <w:rsid w:val="0090692C"/>
    <w:rsid w:val="00910A06"/>
    <w:rsid w:val="00920D3D"/>
    <w:rsid w:val="009210FC"/>
    <w:rsid w:val="00923C81"/>
    <w:rsid w:val="00925AB8"/>
    <w:rsid w:val="00925E10"/>
    <w:rsid w:val="00926CC0"/>
    <w:rsid w:val="00931A15"/>
    <w:rsid w:val="0093288C"/>
    <w:rsid w:val="00933915"/>
    <w:rsid w:val="00933FE3"/>
    <w:rsid w:val="00936266"/>
    <w:rsid w:val="0094026F"/>
    <w:rsid w:val="009445A4"/>
    <w:rsid w:val="0095544E"/>
    <w:rsid w:val="00955762"/>
    <w:rsid w:val="00956FB2"/>
    <w:rsid w:val="0095727C"/>
    <w:rsid w:val="009712E3"/>
    <w:rsid w:val="00974702"/>
    <w:rsid w:val="009756E8"/>
    <w:rsid w:val="0097693D"/>
    <w:rsid w:val="0097716A"/>
    <w:rsid w:val="0098033C"/>
    <w:rsid w:val="00980B2E"/>
    <w:rsid w:val="00982F5B"/>
    <w:rsid w:val="009840BF"/>
    <w:rsid w:val="009850FD"/>
    <w:rsid w:val="00990F99"/>
    <w:rsid w:val="009926F7"/>
    <w:rsid w:val="00993C9A"/>
    <w:rsid w:val="00994E6B"/>
    <w:rsid w:val="009979DE"/>
    <w:rsid w:val="009A0205"/>
    <w:rsid w:val="009A2414"/>
    <w:rsid w:val="009A4FBE"/>
    <w:rsid w:val="009A6A71"/>
    <w:rsid w:val="009B1A73"/>
    <w:rsid w:val="009B2A3F"/>
    <w:rsid w:val="009B4D1C"/>
    <w:rsid w:val="009B6C0C"/>
    <w:rsid w:val="009B7196"/>
    <w:rsid w:val="009B740B"/>
    <w:rsid w:val="009C0E80"/>
    <w:rsid w:val="009C17D7"/>
    <w:rsid w:val="009C51AF"/>
    <w:rsid w:val="009D1FE5"/>
    <w:rsid w:val="009D3F98"/>
    <w:rsid w:val="009D7B2A"/>
    <w:rsid w:val="009F6B4C"/>
    <w:rsid w:val="009F6E90"/>
    <w:rsid w:val="00A0114C"/>
    <w:rsid w:val="00A01B26"/>
    <w:rsid w:val="00A0582E"/>
    <w:rsid w:val="00A06E70"/>
    <w:rsid w:val="00A1535B"/>
    <w:rsid w:val="00A1561D"/>
    <w:rsid w:val="00A2358A"/>
    <w:rsid w:val="00A23E3A"/>
    <w:rsid w:val="00A25052"/>
    <w:rsid w:val="00A33390"/>
    <w:rsid w:val="00A37126"/>
    <w:rsid w:val="00A400AB"/>
    <w:rsid w:val="00A40545"/>
    <w:rsid w:val="00A4136B"/>
    <w:rsid w:val="00A42C0A"/>
    <w:rsid w:val="00A4395D"/>
    <w:rsid w:val="00A62616"/>
    <w:rsid w:val="00A63457"/>
    <w:rsid w:val="00A6766B"/>
    <w:rsid w:val="00A73002"/>
    <w:rsid w:val="00A7399F"/>
    <w:rsid w:val="00A75534"/>
    <w:rsid w:val="00A767B0"/>
    <w:rsid w:val="00A76F64"/>
    <w:rsid w:val="00A81719"/>
    <w:rsid w:val="00A819A4"/>
    <w:rsid w:val="00A8514D"/>
    <w:rsid w:val="00A87E92"/>
    <w:rsid w:val="00A87F2D"/>
    <w:rsid w:val="00A91913"/>
    <w:rsid w:val="00AA066C"/>
    <w:rsid w:val="00AA115F"/>
    <w:rsid w:val="00AB56B8"/>
    <w:rsid w:val="00AB5CAA"/>
    <w:rsid w:val="00AB6637"/>
    <w:rsid w:val="00AC0CBF"/>
    <w:rsid w:val="00AC2ECB"/>
    <w:rsid w:val="00AC3094"/>
    <w:rsid w:val="00AC49CF"/>
    <w:rsid w:val="00AC664C"/>
    <w:rsid w:val="00AD1DCB"/>
    <w:rsid w:val="00AD23CB"/>
    <w:rsid w:val="00AD4B91"/>
    <w:rsid w:val="00AD79DF"/>
    <w:rsid w:val="00AF504D"/>
    <w:rsid w:val="00B030E5"/>
    <w:rsid w:val="00B1192B"/>
    <w:rsid w:val="00B13649"/>
    <w:rsid w:val="00B16A07"/>
    <w:rsid w:val="00B16FE0"/>
    <w:rsid w:val="00B17737"/>
    <w:rsid w:val="00B17F11"/>
    <w:rsid w:val="00B20112"/>
    <w:rsid w:val="00B20BCA"/>
    <w:rsid w:val="00B231DF"/>
    <w:rsid w:val="00B23EC7"/>
    <w:rsid w:val="00B2768B"/>
    <w:rsid w:val="00B34E6D"/>
    <w:rsid w:val="00B35DE6"/>
    <w:rsid w:val="00B363DC"/>
    <w:rsid w:val="00B417B0"/>
    <w:rsid w:val="00B4277A"/>
    <w:rsid w:val="00B43128"/>
    <w:rsid w:val="00B45A40"/>
    <w:rsid w:val="00B51C17"/>
    <w:rsid w:val="00B51EBA"/>
    <w:rsid w:val="00B55FCB"/>
    <w:rsid w:val="00B615E7"/>
    <w:rsid w:val="00B66589"/>
    <w:rsid w:val="00B67C90"/>
    <w:rsid w:val="00B7152B"/>
    <w:rsid w:val="00B71D80"/>
    <w:rsid w:val="00B7386C"/>
    <w:rsid w:val="00B73FBA"/>
    <w:rsid w:val="00B768BE"/>
    <w:rsid w:val="00B8356A"/>
    <w:rsid w:val="00B90E63"/>
    <w:rsid w:val="00B9516B"/>
    <w:rsid w:val="00BA5A6E"/>
    <w:rsid w:val="00BA7469"/>
    <w:rsid w:val="00BB5282"/>
    <w:rsid w:val="00BB6533"/>
    <w:rsid w:val="00BC0EFA"/>
    <w:rsid w:val="00BC3DE5"/>
    <w:rsid w:val="00BC45BB"/>
    <w:rsid w:val="00BC578C"/>
    <w:rsid w:val="00BC7F24"/>
    <w:rsid w:val="00BD5CF0"/>
    <w:rsid w:val="00BE0B2E"/>
    <w:rsid w:val="00BE0E6F"/>
    <w:rsid w:val="00BE0F40"/>
    <w:rsid w:val="00BE233C"/>
    <w:rsid w:val="00BE26AF"/>
    <w:rsid w:val="00BE7194"/>
    <w:rsid w:val="00BF0501"/>
    <w:rsid w:val="00BF1DBC"/>
    <w:rsid w:val="00BF3252"/>
    <w:rsid w:val="00BF3AAD"/>
    <w:rsid w:val="00BF4229"/>
    <w:rsid w:val="00BF45AA"/>
    <w:rsid w:val="00BF5252"/>
    <w:rsid w:val="00C02D81"/>
    <w:rsid w:val="00C02FFC"/>
    <w:rsid w:val="00C036F5"/>
    <w:rsid w:val="00C07382"/>
    <w:rsid w:val="00C07BBB"/>
    <w:rsid w:val="00C105EE"/>
    <w:rsid w:val="00C11686"/>
    <w:rsid w:val="00C11BFD"/>
    <w:rsid w:val="00C175F6"/>
    <w:rsid w:val="00C20838"/>
    <w:rsid w:val="00C217A9"/>
    <w:rsid w:val="00C23FE6"/>
    <w:rsid w:val="00C267A1"/>
    <w:rsid w:val="00C311FB"/>
    <w:rsid w:val="00C329EA"/>
    <w:rsid w:val="00C34338"/>
    <w:rsid w:val="00C41C4C"/>
    <w:rsid w:val="00C43AC5"/>
    <w:rsid w:val="00C456B5"/>
    <w:rsid w:val="00C4623E"/>
    <w:rsid w:val="00C46BAD"/>
    <w:rsid w:val="00C47D98"/>
    <w:rsid w:val="00C50501"/>
    <w:rsid w:val="00C56BB8"/>
    <w:rsid w:val="00C60D84"/>
    <w:rsid w:val="00C738E6"/>
    <w:rsid w:val="00C74E9F"/>
    <w:rsid w:val="00C75B18"/>
    <w:rsid w:val="00C76767"/>
    <w:rsid w:val="00C813EF"/>
    <w:rsid w:val="00C87631"/>
    <w:rsid w:val="00C90805"/>
    <w:rsid w:val="00C947D9"/>
    <w:rsid w:val="00C94A6E"/>
    <w:rsid w:val="00C97F0F"/>
    <w:rsid w:val="00CA3CB4"/>
    <w:rsid w:val="00CA5E25"/>
    <w:rsid w:val="00CA6E0C"/>
    <w:rsid w:val="00CB07A2"/>
    <w:rsid w:val="00CB2880"/>
    <w:rsid w:val="00CB4360"/>
    <w:rsid w:val="00CB4EE5"/>
    <w:rsid w:val="00CB68FA"/>
    <w:rsid w:val="00CC1C6E"/>
    <w:rsid w:val="00CC396D"/>
    <w:rsid w:val="00CC3A93"/>
    <w:rsid w:val="00CC46F8"/>
    <w:rsid w:val="00CC4F61"/>
    <w:rsid w:val="00CD0A32"/>
    <w:rsid w:val="00CD163D"/>
    <w:rsid w:val="00CD2ECE"/>
    <w:rsid w:val="00CD5242"/>
    <w:rsid w:val="00CD7397"/>
    <w:rsid w:val="00CE123A"/>
    <w:rsid w:val="00CE2660"/>
    <w:rsid w:val="00CE3914"/>
    <w:rsid w:val="00CE3EC4"/>
    <w:rsid w:val="00CE42E6"/>
    <w:rsid w:val="00CF0337"/>
    <w:rsid w:val="00CF103A"/>
    <w:rsid w:val="00CF3EB6"/>
    <w:rsid w:val="00CF4633"/>
    <w:rsid w:val="00CF613B"/>
    <w:rsid w:val="00D0413E"/>
    <w:rsid w:val="00D05EBD"/>
    <w:rsid w:val="00D06338"/>
    <w:rsid w:val="00D0791C"/>
    <w:rsid w:val="00D108D9"/>
    <w:rsid w:val="00D15499"/>
    <w:rsid w:val="00D16B79"/>
    <w:rsid w:val="00D21ADA"/>
    <w:rsid w:val="00D23C94"/>
    <w:rsid w:val="00D24339"/>
    <w:rsid w:val="00D25079"/>
    <w:rsid w:val="00D25FF6"/>
    <w:rsid w:val="00D3056D"/>
    <w:rsid w:val="00D326DB"/>
    <w:rsid w:val="00D33FA0"/>
    <w:rsid w:val="00D34B14"/>
    <w:rsid w:val="00D35AB8"/>
    <w:rsid w:val="00D35F92"/>
    <w:rsid w:val="00D3720B"/>
    <w:rsid w:val="00D373FA"/>
    <w:rsid w:val="00D410F8"/>
    <w:rsid w:val="00D415DF"/>
    <w:rsid w:val="00D422E1"/>
    <w:rsid w:val="00D4314C"/>
    <w:rsid w:val="00D438DF"/>
    <w:rsid w:val="00D45818"/>
    <w:rsid w:val="00D57A68"/>
    <w:rsid w:val="00D60F79"/>
    <w:rsid w:val="00D64C5B"/>
    <w:rsid w:val="00D65299"/>
    <w:rsid w:val="00D659F1"/>
    <w:rsid w:val="00D66713"/>
    <w:rsid w:val="00D7080E"/>
    <w:rsid w:val="00D71CFE"/>
    <w:rsid w:val="00D74F88"/>
    <w:rsid w:val="00D804E4"/>
    <w:rsid w:val="00D808B5"/>
    <w:rsid w:val="00D83E63"/>
    <w:rsid w:val="00D8453E"/>
    <w:rsid w:val="00D87E03"/>
    <w:rsid w:val="00D91521"/>
    <w:rsid w:val="00D91EFE"/>
    <w:rsid w:val="00D91FE2"/>
    <w:rsid w:val="00D94BBC"/>
    <w:rsid w:val="00D95973"/>
    <w:rsid w:val="00DB15AA"/>
    <w:rsid w:val="00DB7B9D"/>
    <w:rsid w:val="00DC0D5D"/>
    <w:rsid w:val="00DC290F"/>
    <w:rsid w:val="00DC49C1"/>
    <w:rsid w:val="00DC7354"/>
    <w:rsid w:val="00DC7F2C"/>
    <w:rsid w:val="00DD1ABD"/>
    <w:rsid w:val="00DD7015"/>
    <w:rsid w:val="00DD7678"/>
    <w:rsid w:val="00DD7884"/>
    <w:rsid w:val="00DE13BF"/>
    <w:rsid w:val="00DE174E"/>
    <w:rsid w:val="00DE5767"/>
    <w:rsid w:val="00DE7370"/>
    <w:rsid w:val="00DF1901"/>
    <w:rsid w:val="00DF4FFC"/>
    <w:rsid w:val="00DF6C13"/>
    <w:rsid w:val="00E018B1"/>
    <w:rsid w:val="00E020DF"/>
    <w:rsid w:val="00E02B49"/>
    <w:rsid w:val="00E0647C"/>
    <w:rsid w:val="00E07A00"/>
    <w:rsid w:val="00E10EEC"/>
    <w:rsid w:val="00E11FB1"/>
    <w:rsid w:val="00E12C72"/>
    <w:rsid w:val="00E12E0F"/>
    <w:rsid w:val="00E21D51"/>
    <w:rsid w:val="00E256DA"/>
    <w:rsid w:val="00E25C42"/>
    <w:rsid w:val="00E26932"/>
    <w:rsid w:val="00E26DAA"/>
    <w:rsid w:val="00E27A40"/>
    <w:rsid w:val="00E34586"/>
    <w:rsid w:val="00E34F3B"/>
    <w:rsid w:val="00E438A5"/>
    <w:rsid w:val="00E45512"/>
    <w:rsid w:val="00E47151"/>
    <w:rsid w:val="00E47A02"/>
    <w:rsid w:val="00E51517"/>
    <w:rsid w:val="00E53DA9"/>
    <w:rsid w:val="00E5541E"/>
    <w:rsid w:val="00E61F3E"/>
    <w:rsid w:val="00E63219"/>
    <w:rsid w:val="00E637CB"/>
    <w:rsid w:val="00E655CE"/>
    <w:rsid w:val="00E65810"/>
    <w:rsid w:val="00E73BA5"/>
    <w:rsid w:val="00E759C8"/>
    <w:rsid w:val="00E8251F"/>
    <w:rsid w:val="00E82D62"/>
    <w:rsid w:val="00E913A0"/>
    <w:rsid w:val="00E92DD0"/>
    <w:rsid w:val="00E974B7"/>
    <w:rsid w:val="00EA49AE"/>
    <w:rsid w:val="00EA49F5"/>
    <w:rsid w:val="00EA7645"/>
    <w:rsid w:val="00EB4E2F"/>
    <w:rsid w:val="00EC0075"/>
    <w:rsid w:val="00EC13A6"/>
    <w:rsid w:val="00EC4CFA"/>
    <w:rsid w:val="00EC657A"/>
    <w:rsid w:val="00ED0DD0"/>
    <w:rsid w:val="00ED107C"/>
    <w:rsid w:val="00ED133F"/>
    <w:rsid w:val="00ED14EF"/>
    <w:rsid w:val="00ED360B"/>
    <w:rsid w:val="00ED4AA7"/>
    <w:rsid w:val="00EE2523"/>
    <w:rsid w:val="00EE4CC1"/>
    <w:rsid w:val="00EE6C03"/>
    <w:rsid w:val="00EF25C2"/>
    <w:rsid w:val="00EF673E"/>
    <w:rsid w:val="00EF6DC5"/>
    <w:rsid w:val="00F00919"/>
    <w:rsid w:val="00F05772"/>
    <w:rsid w:val="00F066DA"/>
    <w:rsid w:val="00F13A71"/>
    <w:rsid w:val="00F1423B"/>
    <w:rsid w:val="00F14AB8"/>
    <w:rsid w:val="00F16E3C"/>
    <w:rsid w:val="00F21D07"/>
    <w:rsid w:val="00F22A6E"/>
    <w:rsid w:val="00F22C96"/>
    <w:rsid w:val="00F2518A"/>
    <w:rsid w:val="00F253D6"/>
    <w:rsid w:val="00F27D8E"/>
    <w:rsid w:val="00F3023E"/>
    <w:rsid w:val="00F3093E"/>
    <w:rsid w:val="00F418C6"/>
    <w:rsid w:val="00F43C86"/>
    <w:rsid w:val="00F44A1F"/>
    <w:rsid w:val="00F452E6"/>
    <w:rsid w:val="00F45410"/>
    <w:rsid w:val="00F5494E"/>
    <w:rsid w:val="00F571EB"/>
    <w:rsid w:val="00F65B35"/>
    <w:rsid w:val="00F662E2"/>
    <w:rsid w:val="00F6656F"/>
    <w:rsid w:val="00F74F70"/>
    <w:rsid w:val="00F74F90"/>
    <w:rsid w:val="00F81093"/>
    <w:rsid w:val="00F83C18"/>
    <w:rsid w:val="00F873E6"/>
    <w:rsid w:val="00F879D6"/>
    <w:rsid w:val="00F90697"/>
    <w:rsid w:val="00F91F9C"/>
    <w:rsid w:val="00F92C6E"/>
    <w:rsid w:val="00FA2A08"/>
    <w:rsid w:val="00FA57F2"/>
    <w:rsid w:val="00FB07C4"/>
    <w:rsid w:val="00FB320A"/>
    <w:rsid w:val="00FB39AC"/>
    <w:rsid w:val="00FB4B99"/>
    <w:rsid w:val="00FB7C7E"/>
    <w:rsid w:val="00FC15DB"/>
    <w:rsid w:val="00FC1D00"/>
    <w:rsid w:val="00FC462C"/>
    <w:rsid w:val="00FC59BA"/>
    <w:rsid w:val="00FC6124"/>
    <w:rsid w:val="00FC7634"/>
    <w:rsid w:val="00FD029D"/>
    <w:rsid w:val="00FD04CB"/>
    <w:rsid w:val="00FD134D"/>
    <w:rsid w:val="00FD1F4D"/>
    <w:rsid w:val="00FD69C0"/>
    <w:rsid w:val="00FE0385"/>
    <w:rsid w:val="00FE6300"/>
    <w:rsid w:val="00FE6F30"/>
    <w:rsid w:val="00FE7601"/>
    <w:rsid w:val="00FF3AF1"/>
    <w:rsid w:val="00FF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2529" v:ext="edit"/>
    <o:shapelayout v:ext="edit">
      <o:idmap data="1" v:ext="edit"/>
    </o:shapelayout>
  </w:shapeDefaults>
  <w:decimalSymbol w:val=","/>
  <w:listSeparator w:val=";"/>
  <w14:docId w14:val="3E9C799D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1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BF1DBC"/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720"/>
      </w:tabs>
      <w:spacing w:after="120"/>
      <w:ind w:left="720" w:hanging="7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tabs>
        <w:tab w:val="num" w:pos="720"/>
      </w:tabs>
      <w:ind w:left="720" w:hanging="72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</w:style>
  <w:style w:type="paragraph" w:styleId="GrafListkruiQS" w:customStyle="true">
    <w:name w:val="GrafList_kružić_QS"/>
    <w:basedOn w:val="Normal"/>
    <w:link w:val="GrafListkruiQSChar"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</w:style>
  <w:style w:type="paragraph" w:styleId="GrafListstarQS" w:customStyle="true">
    <w:name w:val="GrafList_star_QS"/>
    <w:basedOn w:val="Normal"/>
    <w:link w:val="GrafListstarQSChar"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/>
      <w:ind w:left="567"/>
    </w:pPr>
  </w:style>
  <w:style w:type="paragraph" w:styleId="Popis2">
    <w:name w:val="List 2"/>
    <w:basedOn w:val="NormalDefault"/>
    <w:rsid w:val="00EB0D4C"/>
    <w:pPr>
      <w:spacing w:before="120"/>
      <w:ind w:left="851"/>
    </w:pPr>
  </w:style>
  <w:style w:type="paragraph" w:styleId="Popis3">
    <w:name w:val="List 3"/>
    <w:basedOn w:val="NormalDefault"/>
    <w:rsid w:val="00EB0D4C"/>
    <w:pPr>
      <w:spacing w:before="120"/>
      <w:ind w:left="1134"/>
    </w:pPr>
  </w:style>
  <w:style w:type="paragraph" w:styleId="Popis4">
    <w:name w:val="List 4"/>
    <w:basedOn w:val="NormalDefault"/>
    <w:rsid w:val="00EB0D4C"/>
    <w:pPr>
      <w:spacing w:before="120"/>
      <w:ind w:left="1418"/>
    </w:pPr>
  </w:style>
  <w:style w:type="paragraph" w:styleId="Popis5">
    <w:name w:val="List 5"/>
    <w:basedOn w:val="NormalDefault"/>
    <w:rsid w:val="00EB0D4C"/>
    <w:pPr>
      <w:spacing w:before="12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2">
    <w:name w:val="List Bullet 2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3">
    <w:name w:val="List Bullet 3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4">
    <w:name w:val="List Bullet 4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5">
    <w:name w:val="List Bullet 5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Nastavakpopisa">
    <w:name w:val="List Continue"/>
    <w:basedOn w:val="NormalDefault"/>
    <w:rsid w:val="00EB0D4C"/>
    <w:pPr>
      <w:spacing w:before="60"/>
      <w:ind w:left="851"/>
    </w:pPr>
  </w:style>
  <w:style w:type="paragraph" w:styleId="Nastavakpopisa2">
    <w:name w:val="List Continue 2"/>
    <w:basedOn w:val="NormalDefault"/>
    <w:rsid w:val="00EB0D4C"/>
    <w:pPr>
      <w:spacing w:before="60"/>
      <w:ind w:left="1134"/>
    </w:pPr>
  </w:style>
  <w:style w:type="paragraph" w:styleId="Nastavakpopisa3">
    <w:name w:val="List Continue 3"/>
    <w:basedOn w:val="NormalDefault"/>
    <w:rsid w:val="00EB0D4C"/>
    <w:pPr>
      <w:spacing w:before="60"/>
      <w:ind w:left="1418"/>
    </w:pPr>
  </w:style>
  <w:style w:type="paragraph" w:styleId="Nastavakpopisa4">
    <w:name w:val="List Continue 4"/>
    <w:basedOn w:val="NormalDefault"/>
    <w:rsid w:val="00EB0D4C"/>
    <w:pPr>
      <w:spacing w:before="60"/>
      <w:ind w:left="1701"/>
    </w:pPr>
  </w:style>
  <w:style w:type="paragraph" w:styleId="Nastavakpopisa5">
    <w:name w:val="List Continue 5"/>
    <w:basedOn w:val="NormalDefault"/>
    <w:rsid w:val="00EB0D4C"/>
    <w:pPr>
      <w:spacing w:before="60"/>
      <w:ind w:left="1985"/>
    </w:pPr>
  </w:style>
  <w:style w:type="paragraph" w:styleId="Brojevi">
    <w:name w:val="List Number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2">
    <w:name w:val="List Number 2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3">
    <w:name w:val="List Number 3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4">
    <w:name w:val="List Number 4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5">
    <w:name w:val="List Number 5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</w:style>
  <w:style w:type="paragraph" w:styleId="ListanastavakQS" w:customStyle="true">
    <w:name w:val="Lista_nastavak_QS"/>
    <w:basedOn w:val="Normal"/>
    <w:link w:val="ListanastavakQSChar"/>
    <w:rsid w:val="00EB0D4C"/>
    <w:pPr>
      <w:tabs>
        <w:tab w:val="num" w:pos="720"/>
      </w:tabs>
      <w:spacing w:before="60"/>
      <w:ind w:left="720" w:hanging="72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tabs>
        <w:tab w:val="clear" w:pos="851"/>
        <w:tab w:val="num" w:pos="720"/>
      </w:tabs>
      <w:ind w:left="720" w:hanging="720"/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tabs>
        <w:tab w:val="clear" w:pos="851"/>
        <w:tab w:val="num" w:pos="720"/>
      </w:tabs>
      <w:spacing w:after="60"/>
      <w:ind w:left="720" w:hanging="72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</w:style>
  <w:style w:type="numbering" w:styleId="NumListA0" w:customStyle="true">
    <w:name w:val="NumList_A)"/>
    <w:uiPriority w:val="99"/>
    <w:locked/>
    <w:rsid w:val="00551CB3"/>
  </w:style>
  <w:style w:type="paragraph" w:styleId="NumListaQS" w:customStyle="true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0" w:customStyle="true">
    <w:name w:val="NumList_A)_QS"/>
    <w:basedOn w:val="Normal"/>
    <w:link w:val="NumListAQSChar0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" w:customStyle="true">
    <w:name w:val="NumList_i)"/>
    <w:uiPriority w:val="99"/>
    <w:locked/>
    <w:rsid w:val="00551CB3"/>
  </w:style>
  <w:style w:type="numbering" w:styleId="NumListI0" w:customStyle="true">
    <w:name w:val="NumList_I)"/>
    <w:uiPriority w:val="99"/>
    <w:locked/>
    <w:rsid w:val="00551CB3"/>
  </w:style>
  <w:style w:type="paragraph" w:styleId="NumListiQS" w:customStyle="true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0" w:customStyle="true">
    <w:name w:val="NumList_I)_QS"/>
    <w:basedOn w:val="Normal"/>
    <w:link w:val="NumListIQSChar0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</w:style>
  <w:style w:type="paragraph" w:styleId="NumListOIQS" w:customStyle="true">
    <w:name w:val="NumList_OI_QS"/>
    <w:basedOn w:val="Normal"/>
    <w:link w:val="NumListOIQSChar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tabs>
        <w:tab w:val="num" w:pos="720"/>
      </w:tabs>
      <w:ind w:left="720" w:hanging="720"/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</w:style>
  <w:style w:type="numbering" w:styleId="Style2" w:customStyle="true">
    <w:name w:val="Style2"/>
    <w:uiPriority w:val="99"/>
    <w:rsid w:val="00551CB3"/>
  </w:style>
  <w:style w:type="numbering" w:styleId="Style3" w:customStyle="true">
    <w:name w:val="Style3"/>
    <w:uiPriority w:val="99"/>
    <w:rsid w:val="00551CB3"/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rPr>
      <w:noProof/>
    </w:rPr>
  </w:style>
  <w:style w:type="paragraph" w:styleId="SudNaziv" w:customStyle="true">
    <w:name w:val="Sud_Naziv"/>
    <w:basedOn w:val="Normal"/>
    <w:rsid w:val="00EB0D4C"/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</w:style>
  <w:style w:type="numbering" w:styleId="1ai">
    <w:name w:val="Outline List 1"/>
    <w:basedOn w:val="Bezpopisa"/>
    <w:uiPriority w:val="99"/>
    <w:semiHidden/>
    <w:unhideWhenUsed/>
    <w:rsid w:val="00551CB3"/>
  </w:style>
  <w:style w:type="numbering" w:styleId="lanaksekcija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</w:style>
  <w:style w:type="table" w:styleId="Profesionalnatablica">
    <w:name w:val="Table Professional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F1DBC"/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94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746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103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30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025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175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045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57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5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78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0193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775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8119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0858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2654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207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6006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6898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48765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385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776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0784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110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544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9850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8468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7688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1114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901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088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20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11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041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0256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1777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6116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1011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834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439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557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2731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695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885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3616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9836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26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824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9435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40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3017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3822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4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0539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204</izvorni_sadrzaj>
    <derivirana_varijabla naziv="DomainObject.Prostorija.Oznaka_1">204</derivirana_varijabla>
  </DomainObject.Prostorija.Oznaka>
  <DomainObject.Obrazlozenje>
    <izvorni_sadrzaj/>
    <derivirana_varijabla naziv="DomainObject.Obrazlozenje_1"/>
  </DomainObject.Obrazlozenje>
  <DomainObject.StvarniPocetakDatum>
    <izvorni_sadrzaj>17. srpnja 2024.</izvorni_sadrzaj>
    <derivirana_varijabla naziv="DomainObject.StvarniPocetakDatum_1">17. srpnja 2024.</derivirana_varijabla>
  </DomainObject.StvarniPocetakDatum>
  <DomainObject.StvarniZavrsetakDatum>
    <izvorni_sadrzaj>17. srpnja 2024.</izvorni_sadrzaj>
    <derivirana_varijabla naziv="DomainObject.StvarniZavrsetakDatum_1">17. srpnja 2024.</derivirana_varijabla>
  </DomainObject.StvarniZavrsetakDatum>
  <DomainObject.PlaniraniZavrsetakDatum>
    <izvorni_sadrzaj>17. srpnja 2024.</izvorni_sadrzaj>
    <derivirana_varijabla naziv="DomainObject.PlaniraniZavrsetakDatum_1">17. srpnja 2024.</derivirana_varijabla>
  </DomainObject.PlaniraniZavrsetakDatum>
  <DomainObject.PlaniraniPocetakDatum>
    <izvorni_sadrzaj>17. srpnja 2024.</izvorni_sadrzaj>
    <derivirana_varijabla naziv="DomainObject.PlaniraniPocetakDatum_1">17. srpnja 2024.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srpnja 2024.</izvorni_sadrzaj>
    <derivirana_varijabla naziv="DomainObject.Zapisnik.DatumKreiranja_1">17. srpnja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St-167/2024-27</izvorni_sadrzaj>
    <derivirana_varijabla naziv="DomainObject.Zapisnik.Oznaka_1">St-167/2024-27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2024.</izvorni_sadrzaj>
    <derivirana_varijabla naziv="DomainObject.Predmet.DatumOsnivanja_1">21.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predstečajni postupak</izvorni_sadrzaj>
    <derivirana_varijabla naziv="DomainObject.Predmet.Opis_1">Prijedlog za predstečajni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St-167/2024</izvorni_sadrzaj>
    <derivirana_varijabla naziv="DomainObject.Predmet.OznakaBroj_1">St-167/2024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PODGORA ČISTOĆA d.o.o. za trgovinu, gradnju i usluge, turistička agencija</izvorni_sadrzaj>
    <derivirana_varijabla naziv="DomainObject.Predmet.StrankaFormated_1">  PODGORA ČISTOĆA d.o.o. za trgovinu, gradnju i usluge, turistička agencija</derivirana_varijabla>
  </DomainObject.Predmet.StrankaFormated>
  <DomainObject.Predmet.StrankaFormatedOIB>
    <izvorni_sadrzaj>  PODGORA ČISTOĆA d.o.o. za trgovinu, gradnju i usluge, turistička agencija, OIB 19692340650</izvorni_sadrzaj>
    <derivirana_varijabla naziv="DomainObject.Predmet.StrankaFormatedOIB_1">  PODGORA ČISTOĆA d.o.o. za trgovinu, gradnju i usluge, turistička agencija, OIB 19692340650</derivirana_varijabla>
  </DomainObject.Predmet.StrankaFormatedOIB>
  <DomainObject.Predmet.StrankaFormatedWithAdress>
    <izvorni_sadrzaj> PODGORA ČISTOĆA d.o.o. za trgovinu, gradnju i usluge, turistička agencija, Ulica Ruđera Boškovića 20, 21327 Podgora</izvorni_sadrzaj>
    <derivirana_varijabla naziv="DomainObject.Predmet.StrankaFormatedWithAdress_1"> PODGORA ČISTOĆA d.o.o. za trgovinu, gradnju i usluge, turistička agencija, Ulica Ruđera Boškovića 20, 21327 Podgora</derivirana_varijabla>
  </DomainObject.Predmet.StrankaFormatedWithAdress>
  <DomainObject.Predmet.StrankaFormatedWithAdressOIB>
    <izvorni_sadrzaj> PODGORA ČISTOĆA d.o.o. za trgovinu, gradnju i usluge, turistička agencija, OIB 19692340650, Ulica Ruđera Boškovića 20, 21327 Podgora</izvorni_sadrzaj>
    <derivirana_varijabla naziv="DomainObject.Predmet.StrankaFormatedWithAdressOIB_1"> PODGORA ČISTOĆA d.o.o. za trgovinu, gradnju i usluge, turistička agencija, OIB 19692340650, Ulica Ruđera Boškovića 20, 21327 Podgora</derivirana_varijabla>
  </DomainObject.Predmet.StrankaFormatedWithAdressOIB>
  <DomainObject.Predmet.StrankaWithAdress>
    <izvorni_sadrzaj>PODGORA ČISTOĆA d.o.o. za trgovinu, gradnju i usluge, turistička agencija Ulica Ruđera Boškovića 20,21327 Podgora</izvorni_sadrzaj>
    <derivirana_varijabla naziv="DomainObject.Predmet.StrankaWithAdress_1">PODGORA ČISTOĆA d.o.o. za trgovinu, gradnju i usluge, turistička agencija Ulica Ruđera Boškovića 20,21327 Podgora</derivirana_varijabla>
  </DomainObject.Predmet.StrankaWithAdress>
  <DomainObject.Predmet.StrankaWithAdressOIB>
    <izvorni_sadrzaj>PODGORA ČISTOĆA d.o.o. za trgovinu, gradnju i usluge, turistička agencija, OIB 19692340650, Ulica Ruđera Boškovića 20,21327 Podgora</izvorni_sadrzaj>
    <derivirana_varijabla naziv="DomainObject.Predmet.StrankaWithAdressOIB_1">PODGORA ČISTOĆA d.o.o. za trgovinu, gradnju i usluge, turistička agencija, OIB 19692340650, Ulica Ruđera Boškovića 20,21327 Podgora</derivirana_varijabla>
  </DomainObject.Predmet.StrankaWithAdressOIB>
  <DomainObject.Predmet.StrankaNazivFormated>
    <izvorni_sadrzaj>PODGORA ČISTOĆA d.o.o. za trgovinu, gradnju i usluge, turistička agencija</izvorni_sadrzaj>
    <derivirana_varijabla naziv="DomainObject.Predmet.StrankaNazivFormated_1">PODGORA ČISTOĆA d.o.o. za trgovinu, gradnju i usluge, turistička agencija</derivirana_varijabla>
  </DomainObject.Predmet.StrankaNazivFormated>
  <DomainObject.Predmet.StrankaNazivFormatedOIB>
    <izvorni_sadrzaj>PODGORA ČISTOĆA d.o.o. za trgovinu, gradnju i usluge, turistička agencija, OIB 19692340650</izvorni_sadrzaj>
    <derivirana_varijabla naziv="DomainObject.Predmet.StrankaNazivFormatedOIB_1">PODGORA ČISTOĆA d.o.o. za trgovinu, gradnju i usluge, turistička agencija, OIB 19692340650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PODGORA ČISTOĆA d.o.o. za trgovinu, gradnju i usluge, turistička agencija</item>
    </izvorni_sadrzaj>
    <derivirana_varijabla naziv="DomainObject.Predmet.StrankaListFormated_1">
      <item>PODGORA ČISTOĆA d.o.o. za trgovinu, gradnju i usluge, turistička agencija</item>
    </derivirana_varijabla>
  </DomainObject.Predmet.StrankaListFormated>
  <DomainObject.Predmet.StrankaListFormatedOIB>
    <izvorni_sadrzaj>
      <item>PODGORA ČISTOĆA d.o.o. za trgovinu, gradnju i usluge, turistička agencija, OIB 19692340650</item>
    </izvorni_sadrzaj>
    <derivirana_varijabla naziv="DomainObject.Predmet.StrankaListFormatedOIB_1">
      <item>PODGORA ČISTOĆA d.o.o. za trgovinu, gradnju i usluge, turistička agencija, OIB 19692340650</item>
    </derivirana_varijabla>
  </DomainObject.Predmet.StrankaListFormatedOIB>
  <DomainObject.Predmet.StrankaListFormatedWithAdress>
    <izvorni_sadrzaj>
      <item>PODGORA ČISTOĆA d.o.o. za trgovinu, gradnju i usluge, turistička agencija, Ulica Ruđera Boškovića 20, 21327 Podgora</item>
    </izvorni_sadrzaj>
    <derivirana_varijabla naziv="DomainObject.Predmet.StrankaListFormatedWithAdress_1">
      <item>PODGORA ČISTOĆA d.o.o. za trgovinu, gradnju i usluge, turistička agencija, Ulica Ruđera Boškovića 20, 21327 Podgora</item>
    </derivirana_varijabla>
  </DomainObject.Predmet.StrankaListFormatedWithAdress>
  <DomainObject.Predmet.StrankaListFormatedWithAdressOIB>
    <izvorni_sadrzaj>
      <item>PODGORA ČISTOĆA d.o.o. za trgovinu, gradnju i usluge, turistička agencija, OIB 19692340650, Ulica Ruđera Boškovića 20, 21327 Podgora</item>
    </izvorni_sadrzaj>
    <derivirana_varijabla naziv="DomainObject.Predmet.StrankaListFormatedWithAdressOIB_1">
      <item>PODGORA ČISTOĆA d.o.o. za trgovinu, gradnju i usluge, turistička agencija, OIB 19692340650, Ulica Ruđera Boškovića 20, 21327 Podgora</item>
    </derivirana_varijabla>
  </DomainObject.Predmet.StrankaListFormatedWithAdressOIB>
  <DomainObject.Predmet.StrankaListNazivFormated>
    <izvorni_sadrzaj>
      <item>PODGORA ČISTOĆA d.o.o. za trgovinu, gradnju i usluge, turistička agencija</item>
    </izvorni_sadrzaj>
    <derivirana_varijabla naziv="DomainObject.Predmet.StrankaListNazivFormated_1">
      <item>PODGORA ČISTOĆA d.o.o. za trgovinu, gradnju i usluge, turistička agencija</item>
    </derivirana_varijabla>
  </DomainObject.Predmet.StrankaListNazivFormated>
  <DomainObject.Predmet.StrankaListNazivFormatedOIB>
    <izvorni_sadrzaj>
      <item>PODGORA ČISTOĆA d.o.o. za trgovinu, gradnju i usluge, turistička agencija, OIB 19692340650</item>
    </izvorni_sadrzaj>
    <derivirana_varijabla naziv="DomainObject.Predmet.StrankaListNazivFormatedOIB_1">
      <item>PODGORA ČISTOĆA d.o.o. za trgovinu, gradnju i usluge, turistička agencija, OIB 19692340650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Mihovil Grubišić</item>
    </izvorni_sadrzaj>
    <derivirana_varijabla naziv="DomainObject.Predmet.OstaliListFormated_1">
      <item>Mihovil Grubišić</item>
    </derivirana_varijabla>
  </DomainObject.Predmet.OstaliListFormated>
  <DomainObject.Predmet.OstaliListFormatedOIB>
    <izvorni_sadrzaj>
      <item>Mihovil Grubišić, OIB 73450529256</item>
    </izvorni_sadrzaj>
    <derivirana_varijabla naziv="DomainObject.Predmet.OstaliListFormatedOIB_1">
      <item>Mihovil Grubišić, OIB 73450529256</item>
    </derivirana_varijabla>
  </DomainObject.Predmet.OstaliListFormatedOIB>
  <DomainObject.Predmet.OstaliListFormatedWithAdress>
    <izvorni_sadrzaj>
      <item>Mihovil Grubišić, Trg Hrvatske bratske zajednice 8, 21000 Split</item>
    </izvorni_sadrzaj>
    <derivirana_varijabla naziv="DomainObject.Predmet.OstaliListFormatedWithAdress_1">
      <item>Mihovil Grubišić, Trg Hrvatske bratske zajednice 8, 21000 Split</item>
    </derivirana_varijabla>
  </DomainObject.Predmet.OstaliListFormatedWithAdress>
  <DomainObject.Predmet.OstaliListFormatedWithAdressOIB>
    <izvorni_sadrzaj>
      <item>Mihovil Grubišić, OIB 73450529256, Trg Hrvatske bratske zajednice 8, 21000 Split</item>
    </izvorni_sadrzaj>
    <derivirana_varijabla naziv="DomainObject.Predmet.OstaliListFormatedWithAdressOIB_1">
      <item>Mihovil Grubišić, OIB 73450529256, Trg Hrvatske bratske zajednice 8, 21000 Split</item>
    </derivirana_varijabla>
  </DomainObject.Predmet.OstaliListFormatedWithAdressOIB>
  <DomainObject.Predmet.OstaliListNazivFormated>
    <izvorni_sadrzaj>
      <item>Mihovil Grubišić</item>
    </izvorni_sadrzaj>
    <derivirana_varijabla naziv="DomainObject.Predmet.OstaliListNazivFormated_1">
      <item>Mihovil Grubišić</item>
    </derivirana_varijabla>
  </DomainObject.Predmet.OstaliListNazivFormated>
  <DomainObject.Predmet.OstaliListNazivFormatedOIB>
    <izvorni_sadrzaj>
      <item>Mihovil Grubišić, OIB 73450529256</item>
    </izvorni_sadrzaj>
    <derivirana_varijabla naziv="DomainObject.Predmet.OstaliListNazivFormatedOIB_1">
      <item>Mihovil Grubišić, OIB 73450529256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2024.</izvorni_sadrzaj>
    <derivirana_varijabla naziv="DomainObject.Datum_1">17. srpnja 2024.</derivirana_varijabla>
  </DomainObject.Datum>
  <DomainObject.PoslovniBrojDokumenta>
    <izvorni_sadrzaj>St-167/2024-27</izvorni_sadrzaj>
    <derivirana_varijabla naziv="DomainObject.PoslovniBrojDokumenta_1">St-167/2024-27</derivirana_varijabla>
  </DomainObject.PoslovniBrojDokumenta>
  <DomainObject.Predmet.StrankaIDrugi>
    <izvorni_sadrzaj>PODGORA ČISTOĆA d.o.o. za trgovinu, gradnju i usluge, turistička agencija</izvorni_sadrzaj>
    <derivirana_varijabla naziv="DomainObject.Predmet.StrankaIDrugi_1">PODGORA ČISTOĆA d.o.o. za trgovinu, gradnju i usluge,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PODGORA ČISTOĆA d.o.o. za trgovinu, gradnju i usluge, turistička agencija, OIB 19692340650, Ulica Ruđera Boškovića 20, 21327 Podgora</izvorni_sadrzaj>
    <derivirana_varijabla naziv="DomainObject.Predmet.StrankaIDrugiAdressOIB_1">PODGORA ČISTOĆA d.o.o. za trgovinu, gradnju i usluge, turistička agencija, OIB 19692340650, Ulica Ruđera Boškovića 20, 21327 Podgora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PODGORA ČISTOĆA d.o.o. za trgovinu, gradnju i usluge, turistička agencija</item>
      <item>Mihovil Grubišić</item>
    </izvorni_sadrzaj>
    <derivirana_varijabla naziv="DomainObject.Predmet.SudioniciListNaziv_1">
      <item>PODGORA ČISTOĆA d.o.o. za trgovinu, gradnju i usluge, turistička agencija</item>
      <item>Mihovil Grubišić</item>
    </derivirana_varijabla>
  </DomainObject.Predmet.SudioniciListNaziv>
  <DomainObject.Predmet.SudioniciListAdressOIB>
    <izvorni_sadrzaj>
      <item>PODGORA ČISTOĆA d.o.o. za trgovinu, gradnju i usluge, turistička agencija, OIB 19692340650, Ulica Ruđera Boškovića 20,21327 Podgora</item>
      <item>Mihovil Grubišić, OIB 73450529256, Trg Hrvatske bratske zajednice 8,21000 Split</item>
    </izvorni_sadrzaj>
    <derivirana_varijabla naziv="DomainObject.Predmet.SudioniciListAdressOIB_1">
      <item>PODGORA ČISTOĆA d.o.o. za trgovinu, gradnju i usluge, turistička agencija, OIB 19692340650, Ulica Ruđera Boškovića 20,21327 Podgora</item>
      <item>Mihovil Grubišić, OIB 73450529256, Trg Hrvatske bratske zajednice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19692340650</item>
      <item>, OIB 73450529256</item>
    </izvorni_sadrzaj>
    <derivirana_varijabla naziv="DomainObject.Predmet.SudioniciListNazivOIB_1">
      <item>, OIB 19692340650</item>
      <item>, OIB 73450529256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2B9A3F-8BC1-49C5-A524-7DBE156E53EB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1087</properties:Words>
  <properties:Characters>6280</properties:Characters>
  <properties:Lines>324</properties:Lines>
  <properties:Paragraphs>190</properties:Paragraphs>
  <properties:TotalTime>199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2023-09-27T05:19:00Z</dcterms:created>
  <dc:creator>eSpis</dc:creator>
  <cp:lastModifiedBy>Ivan Čulić</cp:lastModifiedBy>
  <cp:lastPrinted>2023-09-26T12:14:00Z</cp:lastPrinted>
  <dcterms:modified xmlns:xsi="http://www.w3.org/2001/XMLSchema-instance" xsi:type="dcterms:W3CDTF">2024-07-17T10:58:00Z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St-167/2024-27 / Zapisnik - Ispitno ročište (ZAPISNIK ispitno ročište, 1 tražbina povučena.docx)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